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  <w:sectPr>
          <w:headerReference r:id="rId7" w:type="default"/>
          <w:headerReference r:id="rId8" w:type="first"/>
          <w:footerReference r:id="rId9" w:type="first"/>
          <w:pgSz w:h="15840" w:w="12240" w:orient="portrait"/>
          <w:pgMar w:bottom="280" w:top="1280" w:left="1020" w:right="102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keepNext w:val="0"/>
        <w:keepLines w:val="0"/>
        <w:spacing w:after="0" w:before="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RELAZIONE FINALE DISCIPLINARE 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Docente:   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Disciplina:                       Classe:        Sezione:      Anno Scolastico 2020/2021</w:t>
      </w:r>
    </w:p>
    <w:p w:rsidR="00000000" w:rsidDel="00000000" w:rsidP="00000000" w:rsidRDefault="00000000" w:rsidRPr="00000000" w14:paraId="00000007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Situazione finale</w:t>
      </w:r>
    </w:p>
    <w:p w:rsidR="00000000" w:rsidDel="00000000" w:rsidP="00000000" w:rsidRDefault="00000000" w:rsidRPr="00000000" w14:paraId="00000009">
      <w:pPr>
        <w:jc w:val="both"/>
        <w:rPr>
          <w:sz w:val="24"/>
          <w:szCs w:val="24"/>
        </w:rPr>
        <w:sectPr>
          <w:headerReference r:id="rId10" w:type="default"/>
          <w:type w:val="continuous"/>
          <w:pgSz w:h="15840" w:w="12240" w:orient="portrait"/>
          <w:pgMar w:bottom="280" w:top="1280" w:left="1020" w:right="1020" w:header="720" w:footer="720"/>
        </w:sect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A">
      <w:pPr>
        <w:jc w:val="both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Livello generale della classe</w:t>
      </w:r>
    </w:p>
    <w:p w:rsidR="00000000" w:rsidDel="00000000" w:rsidP="00000000" w:rsidRDefault="00000000" w:rsidRPr="00000000" w14:paraId="0000000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Alto</w:t>
      </w:r>
    </w:p>
    <w:p w:rsidR="00000000" w:rsidDel="00000000" w:rsidP="00000000" w:rsidRDefault="00000000" w:rsidRPr="00000000" w14:paraId="0000000D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Medio alto</w:t>
      </w:r>
    </w:p>
    <w:p w:rsidR="00000000" w:rsidDel="00000000" w:rsidP="00000000" w:rsidRDefault="00000000" w:rsidRPr="00000000" w14:paraId="0000000E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Medio</w:t>
      </w:r>
    </w:p>
    <w:p w:rsidR="00000000" w:rsidDel="00000000" w:rsidP="00000000" w:rsidRDefault="00000000" w:rsidRPr="00000000" w14:paraId="0000000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Modesto</w:t>
      </w:r>
    </w:p>
    <w:p w:rsidR="00000000" w:rsidDel="00000000" w:rsidP="00000000" w:rsidRDefault="00000000" w:rsidRPr="00000000" w14:paraId="00000010">
      <w:pPr>
        <w:jc w:val="both"/>
        <w:rPr>
          <w:sz w:val="24"/>
          <w:szCs w:val="24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Vivace</w:t>
      </w:r>
    </w:p>
    <w:p w:rsidR="00000000" w:rsidDel="00000000" w:rsidP="00000000" w:rsidRDefault="00000000" w:rsidRPr="00000000" w14:paraId="0000001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Tranquilla</w:t>
      </w:r>
    </w:p>
    <w:p w:rsidR="00000000" w:rsidDel="00000000" w:rsidP="00000000" w:rsidRDefault="00000000" w:rsidRPr="00000000" w14:paraId="0000001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Collaborativa</w:t>
      </w:r>
    </w:p>
    <w:p w:rsidR="00000000" w:rsidDel="00000000" w:rsidP="00000000" w:rsidRDefault="00000000" w:rsidRPr="00000000" w14:paraId="0000001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Poco collaborativa</w:t>
      </w:r>
    </w:p>
    <w:p w:rsidR="00000000" w:rsidDel="00000000" w:rsidP="00000000" w:rsidRDefault="00000000" w:rsidRPr="00000000" w14:paraId="00000016">
      <w:pPr>
        <w:jc w:val="both"/>
        <w:rPr>
          <w:sz w:val="24"/>
          <w:szCs w:val="24"/>
        </w:rPr>
        <w:sectPr>
          <w:type w:val="continuous"/>
          <w:pgSz w:h="15840" w:w="12240" w:orient="portrait"/>
          <w:pgMar w:bottom="1134" w:top="436" w:left="1134" w:right="1134" w:header="708" w:footer="708"/>
          <w:cols w:equalWidth="0" w:num="2">
            <w:col w:space="708" w:w="4632"/>
            <w:col w:space="0" w:w="4632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LIVELLI DI COMPETENZE RAGGIUNTI</w:t>
      </w:r>
    </w:p>
    <w:p w:rsidR="00000000" w:rsidDel="00000000" w:rsidP="00000000" w:rsidRDefault="00000000" w:rsidRPr="00000000" w14:paraId="0000001A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(in relazione a: livelli di partenza, obiettivi di apprendimento, impegno…)</w:t>
      </w:r>
    </w:p>
    <w:p w:rsidR="00000000" w:rsidDel="00000000" w:rsidP="00000000" w:rsidRDefault="00000000" w:rsidRPr="00000000" w14:paraId="0000001B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tabs>
          <w:tab w:val="left" w:pos="284"/>
        </w:tabs>
        <w:ind w:left="72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Livello avanzato:</w:t>
      </w:r>
    </w:p>
    <w:p w:rsidR="00000000" w:rsidDel="00000000" w:rsidP="00000000" w:rsidRDefault="00000000" w:rsidRPr="00000000" w14:paraId="0000001D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E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tabs>
          <w:tab w:val="left" w:pos="284"/>
        </w:tabs>
        <w:ind w:left="72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Livello intermedio:</w:t>
      </w:r>
    </w:p>
    <w:p w:rsidR="00000000" w:rsidDel="00000000" w:rsidP="00000000" w:rsidRDefault="00000000" w:rsidRPr="00000000" w14:paraId="00000020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tabs>
          <w:tab w:val="left" w:pos="284"/>
        </w:tabs>
        <w:ind w:left="72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Livello di base:</w:t>
      </w:r>
    </w:p>
    <w:p w:rsidR="00000000" w:rsidDel="00000000" w:rsidP="00000000" w:rsidRDefault="00000000" w:rsidRPr="00000000" w14:paraId="0000002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5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tabs>
          <w:tab w:val="left" w:pos="284"/>
        </w:tabs>
        <w:ind w:left="72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Livello minimo:</w:t>
      </w:r>
    </w:p>
    <w:p w:rsidR="00000000" w:rsidDel="00000000" w:rsidP="00000000" w:rsidRDefault="00000000" w:rsidRPr="00000000" w14:paraId="0000002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8">
      <w:pPr>
        <w:tabs>
          <w:tab w:val="left" w:pos="284"/>
        </w:tabs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pos="284"/>
        </w:tabs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Alunni certificati:</w:t>
      </w:r>
    </w:p>
    <w:p w:rsidR="00000000" w:rsidDel="00000000" w:rsidP="00000000" w:rsidRDefault="00000000" w:rsidRPr="00000000" w14:paraId="0000002A">
      <w:pPr>
        <w:jc w:val="both"/>
        <w:rPr>
          <w:sz w:val="24"/>
          <w:szCs w:val="24"/>
        </w:rPr>
        <w:sectPr>
          <w:type w:val="continuous"/>
          <w:pgSz w:h="15840" w:w="12240" w:orient="portrait"/>
          <w:pgMar w:bottom="1134" w:top="851" w:left="1134" w:right="1134" w:header="708" w:footer="708"/>
        </w:sect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B">
      <w:pPr>
        <w:tabs>
          <w:tab w:val="left" w:pos="0"/>
        </w:tabs>
        <w:jc w:val="both"/>
        <w:rPr>
          <w:sz w:val="24"/>
          <w:szCs w:val="24"/>
        </w:rPr>
        <w:sectPr>
          <w:type w:val="continuous"/>
          <w:pgSz w:h="15840" w:w="12240" w:orient="portrait"/>
          <w:pgMar w:bottom="1134" w:top="1417" w:left="1134" w:right="1134" w:header="708" w:footer="708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sz w:val="24"/>
          <w:szCs w:val="24"/>
        </w:rPr>
        <w:sectPr>
          <w:type w:val="continuous"/>
          <w:pgSz w:h="15840" w:w="12240" w:orient="portrait"/>
          <w:pgMar w:bottom="1134" w:top="1417" w:left="1134" w:right="1134" w:header="708" w:footer="708"/>
          <w:cols w:equalWidth="0" w:num="2">
            <w:col w:space="708" w:w="4632"/>
            <w:col w:space="0" w:w="4632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1. Motivazioni:</w:t>
      </w:r>
    </w:p>
    <w:p w:rsidR="00000000" w:rsidDel="00000000" w:rsidP="00000000" w:rsidRDefault="00000000" w:rsidRPr="00000000" w14:paraId="0000002E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Difficoltà di apprendimento</w:t>
      </w:r>
    </w:p>
    <w:p w:rsidR="00000000" w:rsidDel="00000000" w:rsidP="00000000" w:rsidRDefault="00000000" w:rsidRPr="00000000" w14:paraId="0000002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Mancanza di motivazione allo studio</w:t>
      </w:r>
    </w:p>
    <w:p w:rsidR="00000000" w:rsidDel="00000000" w:rsidP="00000000" w:rsidRDefault="00000000" w:rsidRPr="00000000" w14:paraId="00000030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Disturbi comportamentali</w:t>
      </w:r>
    </w:p>
    <w:p w:rsidR="00000000" w:rsidDel="00000000" w:rsidP="00000000" w:rsidRDefault="00000000" w:rsidRPr="00000000" w14:paraId="00000031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Difficoltà linguistiche </w:t>
      </w:r>
    </w:p>
    <w:p w:rsidR="00000000" w:rsidDel="00000000" w:rsidP="00000000" w:rsidRDefault="00000000" w:rsidRPr="00000000" w14:paraId="00000032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_____________________________</w:t>
      </w:r>
    </w:p>
    <w:p w:rsidR="00000000" w:rsidDel="00000000" w:rsidP="00000000" w:rsidRDefault="00000000" w:rsidRPr="00000000" w14:paraId="00000033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pos="284"/>
        </w:tabs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Cause</w:t>
      </w:r>
    </w:p>
    <w:p w:rsidR="00000000" w:rsidDel="00000000" w:rsidP="00000000" w:rsidRDefault="00000000" w:rsidRPr="00000000" w14:paraId="0000003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Difficoltà di relazione con coetanei ed       adulti</w:t>
      </w:r>
    </w:p>
    <w:p w:rsidR="00000000" w:rsidDel="00000000" w:rsidP="00000000" w:rsidRDefault="00000000" w:rsidRPr="00000000" w14:paraId="0000003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Motivi di salute</w:t>
      </w:r>
    </w:p>
    <w:p w:rsidR="00000000" w:rsidDel="00000000" w:rsidP="00000000" w:rsidRDefault="00000000" w:rsidRPr="00000000" w14:paraId="0000003A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Difficoltà nei processi logico-analitici</w:t>
      </w:r>
    </w:p>
    <w:p w:rsidR="00000000" w:rsidDel="00000000" w:rsidP="00000000" w:rsidRDefault="00000000" w:rsidRPr="00000000" w14:paraId="0000003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Situazione familiare difficile</w:t>
      </w:r>
    </w:p>
    <w:p w:rsidR="00000000" w:rsidDel="00000000" w:rsidP="00000000" w:rsidRDefault="00000000" w:rsidRPr="00000000" w14:paraId="0000003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Gravi lacune pregresse nella preparazione di base</w:t>
      </w:r>
    </w:p>
    <w:p w:rsidR="00000000" w:rsidDel="00000000" w:rsidP="00000000" w:rsidRDefault="00000000" w:rsidRPr="00000000" w14:paraId="0000003D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Svantaggio socio-culturale</w:t>
      </w:r>
    </w:p>
    <w:p w:rsidR="00000000" w:rsidDel="00000000" w:rsidP="00000000" w:rsidRDefault="00000000" w:rsidRPr="00000000" w14:paraId="0000003E">
      <w:pPr>
        <w:tabs>
          <w:tab w:val="left" w:pos="0"/>
          <w:tab w:val="left" w:pos="284"/>
          <w:tab w:val="left" w:pos="5812"/>
        </w:tabs>
        <w:jc w:val="both"/>
        <w:rPr>
          <w:sz w:val="24"/>
          <w:szCs w:val="24"/>
        </w:rPr>
        <w:sectPr>
          <w:type w:val="continuous"/>
          <w:pgSz w:h="15840" w:w="12240" w:orient="portrait"/>
          <w:pgMar w:bottom="1134" w:top="1417" w:left="1134" w:right="1134" w:header="708" w:footer="708"/>
          <w:cols w:equalWidth="0" w:num="2">
            <w:col w:space="282" w:w="4844.999999999999"/>
            <w:col w:space="0" w:w="4844.999999999999"/>
          </w:cols>
        </w:sectPr>
      </w:pPr>
      <w:r w:rsidDel="00000000" w:rsidR="00000000" w:rsidRPr="00000000">
        <w:rPr>
          <w:sz w:val="24"/>
          <w:szCs w:val="24"/>
          <w:rtl w:val="0"/>
        </w:rPr>
        <w:t xml:space="preserve">□ ________________________________</w:t>
      </w:r>
    </w:p>
    <w:p w:rsidR="00000000" w:rsidDel="00000000" w:rsidP="00000000" w:rsidRDefault="00000000" w:rsidRPr="00000000" w14:paraId="0000003F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pos="9639"/>
        </w:tabs>
        <w:ind w:right="-5174"/>
        <w:rPr>
          <w:b w:val="1"/>
          <w:sz w:val="24"/>
          <w:szCs w:val="24"/>
        </w:rPr>
        <w:sectPr>
          <w:type w:val="continuous"/>
          <w:pgSz w:h="15840" w:w="12240" w:orient="portrait"/>
          <w:pgMar w:bottom="1134" w:top="1417" w:left="1134" w:right="1134" w:header="708" w:footer="708"/>
          <w:cols w:equalWidth="0" w:num="2">
            <w:col w:space="282" w:w="4844.999999999999"/>
            <w:col w:space="0" w:w="4844.999999999999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pos="9639"/>
        </w:tabs>
        <w:ind w:right="-5174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                             </w:t>
      </w:r>
    </w:p>
    <w:p w:rsidR="00000000" w:rsidDel="00000000" w:rsidP="00000000" w:rsidRDefault="00000000" w:rsidRPr="00000000" w14:paraId="00000042">
      <w:pPr>
        <w:tabs>
          <w:tab w:val="left" w:pos="9639"/>
        </w:tabs>
        <w:ind w:right="-5174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pos="9639"/>
        </w:tabs>
        <w:ind w:right="-5174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                                          OBIETTIVI FORMATIVI E DI APPRENDIMENTO</w:t>
      </w:r>
    </w:p>
    <w:p w:rsidR="00000000" w:rsidDel="00000000" w:rsidP="00000000" w:rsidRDefault="00000000" w:rsidRPr="00000000" w14:paraId="00000044">
      <w:pPr>
        <w:tabs>
          <w:tab w:val="left" w:pos="9639"/>
        </w:tabs>
        <w:ind w:right="-5174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pos="0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sono  stati verificati quelli della programmazione;</w:t>
        <w:br w:type="textWrapping"/>
        <w:t xml:space="preserve">□ sono  stati verificati solo in parte quelli della programmazione a causa dell’emergenza Covid-19 e della DAD (riportati qui di seguito):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6">
      <w:pPr>
        <w:tabs>
          <w:tab w:val="left" w:pos="0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TRAGUARDI PER LO SVILUPPO DELLE COMPETENZE</w:t>
      </w:r>
    </w:p>
    <w:p w:rsidR="00000000" w:rsidDel="00000000" w:rsidP="00000000" w:rsidRDefault="00000000" w:rsidRPr="00000000" w14:paraId="00000048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sono  stati verificati quelli della programmazione; </w:t>
        <w:br w:type="textWrapping"/>
        <w:t xml:space="preserve">□ sono  stati verificati solo in parte quelli della programmazione a causa dell’emergenza Covid-19 e della DAD (riportati qui di seguito):  </w:t>
      </w:r>
    </w:p>
    <w:p w:rsidR="00000000" w:rsidDel="00000000" w:rsidP="00000000" w:rsidRDefault="00000000" w:rsidRPr="00000000" w14:paraId="0000004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B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CONTENUTI DISCIPLINARI</w:t>
      </w:r>
    </w:p>
    <w:p w:rsidR="00000000" w:rsidDel="00000000" w:rsidP="00000000" w:rsidRDefault="00000000" w:rsidRPr="00000000" w14:paraId="0000004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000000" w:rsidDel="00000000" w:rsidP="00000000" w:rsidRDefault="00000000" w:rsidRPr="00000000" w14:paraId="0000004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>
          <w:b w:val="1"/>
          <w:sz w:val="24"/>
          <w:szCs w:val="24"/>
        </w:rPr>
        <w:sectPr>
          <w:type w:val="continuous"/>
          <w:pgSz w:h="15840" w:w="12240" w:orient="portrait"/>
          <w:pgMar w:bottom="1134" w:top="1417" w:left="1134" w:right="1134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STRATEGIE</w:t>
      </w:r>
    </w:p>
    <w:p w:rsidR="00000000" w:rsidDel="00000000" w:rsidP="00000000" w:rsidRDefault="00000000" w:rsidRPr="00000000" w14:paraId="0000005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Ricerca - azione</w:t>
      </w:r>
    </w:p>
    <w:p w:rsidR="00000000" w:rsidDel="00000000" w:rsidP="00000000" w:rsidRDefault="00000000" w:rsidRPr="00000000" w14:paraId="0000005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Comunicazione</w:t>
      </w:r>
    </w:p>
    <w:p w:rsidR="00000000" w:rsidDel="00000000" w:rsidP="00000000" w:rsidRDefault="00000000" w:rsidRPr="00000000" w14:paraId="0000005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Metodo induttivo</w:t>
      </w:r>
    </w:p>
    <w:p w:rsidR="00000000" w:rsidDel="00000000" w:rsidP="00000000" w:rsidRDefault="00000000" w:rsidRPr="00000000" w14:paraId="0000005A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Metodo deduttivo</w:t>
      </w:r>
    </w:p>
    <w:p w:rsidR="00000000" w:rsidDel="00000000" w:rsidP="00000000" w:rsidRDefault="00000000" w:rsidRPr="00000000" w14:paraId="0000005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Lezione dialogata  </w:t>
      </w:r>
    </w:p>
    <w:p w:rsidR="00000000" w:rsidDel="00000000" w:rsidP="00000000" w:rsidRDefault="00000000" w:rsidRPr="00000000" w14:paraId="0000005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Schede di osservazione</w:t>
      </w:r>
    </w:p>
    <w:p w:rsidR="00000000" w:rsidDel="00000000" w:rsidP="00000000" w:rsidRDefault="00000000" w:rsidRPr="00000000" w14:paraId="0000005D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Lavori in coppie d’aiuto</w:t>
      </w:r>
    </w:p>
    <w:p w:rsidR="00000000" w:rsidDel="00000000" w:rsidP="00000000" w:rsidRDefault="00000000" w:rsidRPr="00000000" w14:paraId="0000005E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Lavori di gruppo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Lavori di ricerca</w:t>
      </w:r>
    </w:p>
    <w:p w:rsidR="00000000" w:rsidDel="00000000" w:rsidP="00000000" w:rsidRDefault="00000000" w:rsidRPr="00000000" w14:paraId="00000060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Patto formativo</w:t>
      </w:r>
    </w:p>
    <w:p w:rsidR="00000000" w:rsidDel="00000000" w:rsidP="00000000" w:rsidRDefault="00000000" w:rsidRPr="00000000" w14:paraId="00000061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Lezioni espositive</w:t>
      </w:r>
    </w:p>
    <w:p w:rsidR="00000000" w:rsidDel="00000000" w:rsidP="00000000" w:rsidRDefault="00000000" w:rsidRPr="00000000" w14:paraId="00000062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Recupero e correzione degli errori</w:t>
      </w:r>
    </w:p>
    <w:p w:rsidR="00000000" w:rsidDel="00000000" w:rsidP="00000000" w:rsidRDefault="00000000" w:rsidRPr="00000000" w14:paraId="0000006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Discussione guidata</w:t>
      </w:r>
    </w:p>
    <w:p w:rsidR="00000000" w:rsidDel="00000000" w:rsidP="00000000" w:rsidRDefault="00000000" w:rsidRPr="00000000" w14:paraId="00000064">
      <w:pPr>
        <w:jc w:val="both"/>
        <w:rPr>
          <w:sz w:val="24"/>
          <w:szCs w:val="24"/>
        </w:rPr>
        <w:sectPr>
          <w:type w:val="continuous"/>
          <w:pgSz w:h="15840" w:w="12240" w:orient="portrait"/>
          <w:pgMar w:bottom="1418" w:top="1418" w:left="1134" w:right="1134" w:header="1134" w:footer="1134"/>
          <w:cols w:equalWidth="0" w:num="2">
            <w:col w:space="708" w:w="4632"/>
            <w:col w:space="0" w:w="4632"/>
          </w:cols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STRUMENTI</w:t>
      </w:r>
    </w:p>
    <w:p w:rsidR="00000000" w:rsidDel="00000000" w:rsidP="00000000" w:rsidRDefault="00000000" w:rsidRPr="00000000" w14:paraId="0000006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Biblioteca (fino al 4 marzo)</w:t>
      </w:r>
    </w:p>
    <w:p w:rsidR="00000000" w:rsidDel="00000000" w:rsidP="00000000" w:rsidRDefault="00000000" w:rsidRPr="00000000" w14:paraId="0000006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Scaffale interculturale</w:t>
      </w:r>
    </w:p>
    <w:p w:rsidR="00000000" w:rsidDel="00000000" w:rsidP="00000000" w:rsidRDefault="00000000" w:rsidRPr="00000000" w14:paraId="0000006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Schede predisposte</w:t>
      </w:r>
    </w:p>
    <w:p w:rsidR="00000000" w:rsidDel="00000000" w:rsidP="00000000" w:rsidRDefault="00000000" w:rsidRPr="00000000" w14:paraId="0000006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Laboratori (fino al 4 marzo)</w:t>
      </w:r>
    </w:p>
    <w:p w:rsidR="00000000" w:rsidDel="00000000" w:rsidP="00000000" w:rsidRDefault="00000000" w:rsidRPr="00000000" w14:paraId="0000006A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both"/>
        <w:rPr>
          <w:b w:val="1"/>
          <w:sz w:val="24"/>
          <w:szCs w:val="24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LIM  (fino al 4 marzo)</w:t>
      </w:r>
    </w:p>
    <w:p w:rsidR="00000000" w:rsidDel="00000000" w:rsidP="00000000" w:rsidRDefault="00000000" w:rsidRPr="00000000" w14:paraId="0000006D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Uscite didattiche  (fino al 4 marzo)</w:t>
      </w:r>
    </w:p>
    <w:p w:rsidR="00000000" w:rsidDel="00000000" w:rsidP="00000000" w:rsidRDefault="00000000" w:rsidRPr="00000000" w14:paraId="0000006E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Corsi extracurricolari</w:t>
      </w:r>
    </w:p>
    <w:p w:rsidR="00000000" w:rsidDel="00000000" w:rsidP="00000000" w:rsidRDefault="00000000" w:rsidRPr="00000000" w14:paraId="0000006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_____________________</w:t>
      </w:r>
    </w:p>
    <w:p w:rsidR="00000000" w:rsidDel="00000000" w:rsidP="00000000" w:rsidRDefault="00000000" w:rsidRPr="00000000" w14:paraId="00000070">
      <w:pPr>
        <w:jc w:val="both"/>
        <w:rPr>
          <w:sz w:val="24"/>
          <w:szCs w:val="24"/>
        </w:rPr>
        <w:sectPr>
          <w:type w:val="continuous"/>
          <w:pgSz w:h="15840" w:w="12240" w:orient="portrait"/>
          <w:pgMar w:bottom="1418" w:top="1418" w:left="1134" w:right="1134" w:header="1134" w:footer="1134"/>
          <w:cols w:equalWidth="0" w:num="2">
            <w:col w:space="708" w:w="4632"/>
            <w:col w:space="0" w:w="4632"/>
          </w:cols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INTERVENTI CORRISPONDENTI AI GRUPPI DI APPRENDIMENTO</w:t>
      </w:r>
    </w:p>
    <w:p w:rsidR="00000000" w:rsidDel="00000000" w:rsidP="00000000" w:rsidRDefault="00000000" w:rsidRPr="00000000" w14:paraId="00000075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b w:val="1"/>
          <w:sz w:val="24"/>
          <w:szCs w:val="24"/>
          <w:u w:val="single"/>
        </w:rPr>
        <w:sectPr>
          <w:type w:val="continuous"/>
          <w:pgSz w:h="15840" w:w="12240" w:orient="portrait"/>
          <w:pgMar w:bottom="1418" w:top="1418" w:left="1134" w:right="1134" w:header="1134" w:footer="1134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Recupero</w:t>
      </w:r>
    </w:p>
    <w:p w:rsidR="00000000" w:rsidDel="00000000" w:rsidP="00000000" w:rsidRDefault="00000000" w:rsidRPr="00000000" w14:paraId="0000007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Schede individualizzate</w:t>
      </w:r>
    </w:p>
    <w:p w:rsidR="00000000" w:rsidDel="00000000" w:rsidP="00000000" w:rsidRDefault="00000000" w:rsidRPr="00000000" w14:paraId="0000007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Interventi extra-curricolari</w:t>
      </w:r>
    </w:p>
    <w:p w:rsidR="00000000" w:rsidDel="00000000" w:rsidP="00000000" w:rsidRDefault="00000000" w:rsidRPr="00000000" w14:paraId="0000007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Giochi </w:t>
      </w:r>
    </w:p>
    <w:p w:rsidR="00000000" w:rsidDel="00000000" w:rsidP="00000000" w:rsidRDefault="00000000" w:rsidRPr="00000000" w14:paraId="0000007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________________________</w:t>
      </w:r>
    </w:p>
    <w:p w:rsidR="00000000" w:rsidDel="00000000" w:rsidP="00000000" w:rsidRDefault="00000000" w:rsidRPr="00000000" w14:paraId="0000007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Consolidamento</w:t>
      </w:r>
    </w:p>
    <w:p w:rsidR="00000000" w:rsidDel="00000000" w:rsidP="00000000" w:rsidRDefault="00000000" w:rsidRPr="00000000" w14:paraId="0000007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Esercizi di rafforzamento</w:t>
      </w:r>
    </w:p>
    <w:p w:rsidR="00000000" w:rsidDel="00000000" w:rsidP="00000000" w:rsidRDefault="00000000" w:rsidRPr="00000000" w14:paraId="0000008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Lavori in piccoli gruppi o in coppie d’aiuto (fino al 4 marzo)</w:t>
      </w:r>
    </w:p>
    <w:p w:rsidR="00000000" w:rsidDel="00000000" w:rsidP="00000000" w:rsidRDefault="00000000" w:rsidRPr="00000000" w14:paraId="00000081">
      <w:pPr>
        <w:rPr>
          <w:sz w:val="24"/>
          <w:szCs w:val="24"/>
        </w:rPr>
        <w:sectPr>
          <w:type w:val="continuous"/>
          <w:pgSz w:h="15840" w:w="12240" w:orient="portrait"/>
          <w:pgMar w:bottom="1418" w:top="1418" w:left="1134" w:right="1134" w:header="1134" w:footer="1134"/>
          <w:cols w:equalWidth="0" w:num="2">
            <w:col w:space="708" w:w="4632"/>
            <w:col w:space="0" w:w="4632"/>
          </w:cols>
          <w:titlePg w:val="1"/>
        </w:sectPr>
      </w:pPr>
      <w:r w:rsidDel="00000000" w:rsidR="00000000" w:rsidRPr="00000000">
        <w:rPr>
          <w:sz w:val="24"/>
          <w:szCs w:val="24"/>
          <w:rtl w:val="0"/>
        </w:rPr>
        <w:t xml:space="preserve">□  __________________________</w:t>
      </w:r>
    </w:p>
    <w:p w:rsidR="00000000" w:rsidDel="00000000" w:rsidP="00000000" w:rsidRDefault="00000000" w:rsidRPr="00000000" w14:paraId="00000082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Potenziamento</w:t>
      </w:r>
    </w:p>
    <w:p w:rsidR="00000000" w:rsidDel="00000000" w:rsidP="00000000" w:rsidRDefault="00000000" w:rsidRPr="00000000" w14:paraId="0000008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Ricerche ed approfondimenti</w:t>
      </w:r>
    </w:p>
    <w:p w:rsidR="00000000" w:rsidDel="00000000" w:rsidP="00000000" w:rsidRDefault="00000000" w:rsidRPr="00000000" w14:paraId="0000008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Esercizi di rielaborazione e produzione personale</w:t>
      </w:r>
    </w:p>
    <w:p w:rsidR="00000000" w:rsidDel="00000000" w:rsidP="00000000" w:rsidRDefault="00000000" w:rsidRPr="00000000" w14:paraId="0000008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Lavori interdisciplinari</w:t>
      </w:r>
    </w:p>
    <w:p w:rsidR="00000000" w:rsidDel="00000000" w:rsidP="00000000" w:rsidRDefault="00000000" w:rsidRPr="00000000" w14:paraId="0000008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Test di autovalutazione</w:t>
      </w:r>
    </w:p>
    <w:p w:rsidR="00000000" w:rsidDel="00000000" w:rsidP="00000000" w:rsidRDefault="00000000" w:rsidRPr="00000000" w14:paraId="00000088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□  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MODALITÀ DI VERIFICA DELLE COMPETENZE PERSONALI RAGGIUNTE</w:t>
      </w:r>
    </w:p>
    <w:p w:rsidR="00000000" w:rsidDel="00000000" w:rsidP="00000000" w:rsidRDefault="00000000" w:rsidRPr="00000000" w14:paraId="0000008D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both"/>
        <w:rPr>
          <w:b w:val="1"/>
          <w:sz w:val="24"/>
          <w:szCs w:val="24"/>
        </w:rPr>
        <w:sectPr>
          <w:type w:val="continuous"/>
          <w:pgSz w:h="15840" w:w="12240" w:orient="portrait"/>
          <w:pgMar w:bottom="1418" w:top="1418" w:left="1134" w:right="1134" w:header="1134" w:footer="1134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PROVE ORALI   </w:t>
      </w:r>
    </w:p>
    <w:p w:rsidR="00000000" w:rsidDel="00000000" w:rsidP="00000000" w:rsidRDefault="00000000" w:rsidRPr="00000000" w14:paraId="00000092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Relazioni su attività svolte</w:t>
      </w:r>
    </w:p>
    <w:p w:rsidR="00000000" w:rsidDel="00000000" w:rsidP="00000000" w:rsidRDefault="00000000" w:rsidRPr="00000000" w14:paraId="0000009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Interrogazioni</w:t>
      </w:r>
    </w:p>
    <w:p w:rsidR="00000000" w:rsidDel="00000000" w:rsidP="00000000" w:rsidRDefault="00000000" w:rsidRPr="00000000" w14:paraId="0000009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Interventi</w:t>
      </w:r>
    </w:p>
    <w:p w:rsidR="00000000" w:rsidDel="00000000" w:rsidP="00000000" w:rsidRDefault="00000000" w:rsidRPr="00000000" w14:paraId="0000009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Discussioni su argomenti di studio</w:t>
      </w:r>
    </w:p>
    <w:p w:rsidR="00000000" w:rsidDel="00000000" w:rsidP="00000000" w:rsidRDefault="00000000" w:rsidRPr="00000000" w14:paraId="0000009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Recitazione</w:t>
      </w:r>
    </w:p>
    <w:p w:rsidR="00000000" w:rsidDel="00000000" w:rsidP="00000000" w:rsidRDefault="00000000" w:rsidRPr="00000000" w14:paraId="0000009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Lettura espressiva</w:t>
      </w:r>
    </w:p>
    <w:p w:rsidR="00000000" w:rsidDel="00000000" w:rsidP="00000000" w:rsidRDefault="00000000" w:rsidRPr="00000000" w14:paraId="00000098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PROVE PRATICHE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Prove grafico-cromatiche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Prove strumentali e vocali</w:t>
      </w:r>
    </w:p>
    <w:p w:rsidR="00000000" w:rsidDel="00000000" w:rsidP="00000000" w:rsidRDefault="00000000" w:rsidRPr="00000000" w14:paraId="0000009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Test motori</w:t>
      </w:r>
    </w:p>
    <w:p w:rsidR="00000000" w:rsidDel="00000000" w:rsidP="00000000" w:rsidRDefault="00000000" w:rsidRPr="00000000" w14:paraId="0000009D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____________________________</w:t>
      </w:r>
    </w:p>
    <w:p w:rsidR="00000000" w:rsidDel="00000000" w:rsidP="00000000" w:rsidRDefault="00000000" w:rsidRPr="00000000" w14:paraId="0000009E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____________________________</w:t>
      </w:r>
    </w:p>
    <w:p w:rsidR="00000000" w:rsidDel="00000000" w:rsidP="00000000" w:rsidRDefault="00000000" w:rsidRPr="00000000" w14:paraId="0000009F">
      <w:pPr>
        <w:jc w:val="both"/>
        <w:rPr>
          <w:sz w:val="24"/>
          <w:szCs w:val="24"/>
        </w:rPr>
        <w:sectPr>
          <w:type w:val="continuous"/>
          <w:pgSz w:h="15840" w:w="12240" w:orient="portrait"/>
          <w:pgMar w:bottom="1418" w:top="1418" w:left="1134" w:right="1134" w:header="1134" w:footer="1134"/>
          <w:cols w:equalWidth="0" w:num="2">
            <w:col w:space="708" w:w="4632"/>
            <w:col w:space="0" w:w="4632"/>
          </w:cols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PROVE SCRITTE   </w:t>
      </w:r>
    </w:p>
    <w:p w:rsidR="00000000" w:rsidDel="00000000" w:rsidP="00000000" w:rsidRDefault="00000000" w:rsidRPr="00000000" w14:paraId="000000A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Componimenti</w:t>
      </w:r>
    </w:p>
    <w:p w:rsidR="00000000" w:rsidDel="00000000" w:rsidP="00000000" w:rsidRDefault="00000000" w:rsidRPr="00000000" w14:paraId="000000A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Questionari </w:t>
      </w:r>
    </w:p>
    <w:p w:rsidR="00000000" w:rsidDel="00000000" w:rsidP="00000000" w:rsidRDefault="00000000" w:rsidRPr="00000000" w14:paraId="000000A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Esercizi grammaticali (vero/falso, di completamento...)</w:t>
      </w:r>
    </w:p>
    <w:p w:rsidR="00000000" w:rsidDel="00000000" w:rsidP="00000000" w:rsidRDefault="00000000" w:rsidRPr="00000000" w14:paraId="000000A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Lettere su traccia</w:t>
      </w:r>
    </w:p>
    <w:p w:rsidR="00000000" w:rsidDel="00000000" w:rsidP="00000000" w:rsidRDefault="00000000" w:rsidRPr="00000000" w14:paraId="000000A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Dialoghi (su traccia e da completare)</w:t>
      </w:r>
    </w:p>
    <w:p w:rsidR="00000000" w:rsidDel="00000000" w:rsidP="00000000" w:rsidRDefault="00000000" w:rsidRPr="00000000" w14:paraId="000000A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Riassunti</w:t>
      </w:r>
    </w:p>
    <w:p w:rsidR="00000000" w:rsidDel="00000000" w:rsidP="00000000" w:rsidRDefault="00000000" w:rsidRPr="00000000" w14:paraId="000000A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Problemi di matematica</w:t>
      </w:r>
    </w:p>
    <w:p w:rsidR="00000000" w:rsidDel="00000000" w:rsidP="00000000" w:rsidRDefault="00000000" w:rsidRPr="00000000" w14:paraId="000000AA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Equazioni</w:t>
      </w:r>
    </w:p>
    <w:p w:rsidR="00000000" w:rsidDel="00000000" w:rsidP="00000000" w:rsidRDefault="00000000" w:rsidRPr="00000000" w14:paraId="000000A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Espressioni</w:t>
      </w:r>
    </w:p>
    <w:p w:rsidR="00000000" w:rsidDel="00000000" w:rsidP="00000000" w:rsidRDefault="00000000" w:rsidRPr="00000000" w14:paraId="000000A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______________________________________</w:t>
      </w:r>
    </w:p>
    <w:p w:rsidR="00000000" w:rsidDel="00000000" w:rsidP="00000000" w:rsidRDefault="00000000" w:rsidRPr="00000000" w14:paraId="000000AD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______________________________________</w:t>
      </w:r>
    </w:p>
    <w:p w:rsidR="00000000" w:rsidDel="00000000" w:rsidP="00000000" w:rsidRDefault="00000000" w:rsidRPr="00000000" w14:paraId="000000AE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______________________________________</w:t>
      </w:r>
    </w:p>
    <w:p w:rsidR="00000000" w:rsidDel="00000000" w:rsidP="00000000" w:rsidRDefault="00000000" w:rsidRPr="00000000" w14:paraId="000000A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______________________________________</w:t>
      </w:r>
    </w:p>
    <w:p w:rsidR="00000000" w:rsidDel="00000000" w:rsidP="00000000" w:rsidRDefault="00000000" w:rsidRPr="00000000" w14:paraId="000000B0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______________________________________</w:t>
      </w:r>
    </w:p>
    <w:p w:rsidR="00000000" w:rsidDel="00000000" w:rsidP="00000000" w:rsidRDefault="00000000" w:rsidRPr="00000000" w14:paraId="000000B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jc w:val="both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jc w:val="both"/>
        <w:rPr>
          <w:sz w:val="24"/>
          <w:szCs w:val="24"/>
        </w:rPr>
        <w:sectPr>
          <w:type w:val="continuous"/>
          <w:pgSz w:h="15840" w:w="12240" w:orient="portrait"/>
          <w:pgMar w:bottom="1418" w:top="1418" w:left="1134" w:right="1134" w:header="1134" w:footer="1134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RIMODULAZIONE DELLA PROGRAMMAZIONE</w:t>
      </w:r>
    </w:p>
    <w:p w:rsidR="00000000" w:rsidDel="00000000" w:rsidP="00000000" w:rsidRDefault="00000000" w:rsidRPr="00000000" w14:paraId="000000B5">
      <w:pPr>
        <w:jc w:val="center"/>
        <w:rPr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in seguito all’introduzione della didattica a distanza (DAD)</w:t>
      </w:r>
    </w:p>
    <w:p w:rsidR="00000000" w:rsidDel="00000000" w:rsidP="00000000" w:rsidRDefault="00000000" w:rsidRPr="00000000" w14:paraId="000000B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questo documento si riportano gli adattamenti introdotti a seguito dell’attivazione della didattica a distanza iniziata il giorno 05 marzo 2020.</w:t>
      </w:r>
    </w:p>
    <w:p w:rsidR="00000000" w:rsidDel="00000000" w:rsidP="00000000" w:rsidRDefault="00000000" w:rsidRPr="00000000" w14:paraId="000000B8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numPr>
          <w:ilvl w:val="0"/>
          <w:numId w:val="2"/>
        </w:numPr>
        <w:shd w:fill="ffffff" w:val="clear"/>
        <w:spacing w:line="360" w:lineRule="auto"/>
        <w:ind w:left="284" w:hanging="360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COMPETENZE/CONOSCENZE/ABILITÀ </w:t>
      </w:r>
      <w:r w:rsidDel="00000000" w:rsidR="00000000" w:rsidRPr="00000000">
        <w:rPr>
          <w:sz w:val="24"/>
          <w:szCs w:val="24"/>
          <w:rtl w:val="0"/>
        </w:rPr>
        <w:t xml:space="preserve">(se sono state MODIFICATE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rispetto alla Progettazione prevista nel Curricolo di Istituto - per lo più le competenze dovrebbero essere rimaste invariate mentre le abilità e le conoscenze potrebbero essere diverse)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Bdr>
          <w:top w:color="000000" w:space="1" w:sz="12" w:val="single"/>
          <w:bottom w:color="000000" w:space="1" w:sz="12" w:val="singl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Bdr>
          <w:bottom w:color="000000" w:space="1" w:sz="12" w:val="singl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 Materiali di studio proposti </w:t>
      </w:r>
    </w:p>
    <w:p w:rsidR="00000000" w:rsidDel="00000000" w:rsidP="00000000" w:rsidRDefault="00000000" w:rsidRPr="00000000" w14:paraId="000000BE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2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08"/>
        <w:gridCol w:w="4817"/>
        <w:tblGridChange w:id="0">
          <w:tblGrid>
            <w:gridCol w:w="4708"/>
            <w:gridCol w:w="4817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libro di testo cartaceo</w:t>
            </w:r>
          </w:p>
          <w:p w:rsidR="00000000" w:rsidDel="00000000" w:rsidP="00000000" w:rsidRDefault="00000000" w:rsidRPr="00000000" w14:paraId="000000C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libro di testo in versione digitale</w:t>
            </w:r>
          </w:p>
          <w:p w:rsidR="00000000" w:rsidDel="00000000" w:rsidP="00000000" w:rsidRDefault="00000000" w:rsidRPr="00000000" w14:paraId="000000C1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schede</w:t>
            </w:r>
          </w:p>
          <w:p w:rsidR="00000000" w:rsidDel="00000000" w:rsidP="00000000" w:rsidRDefault="00000000" w:rsidRPr="00000000" w14:paraId="000000C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schemi/mappe concettuali</w:t>
            </w:r>
          </w:p>
          <w:p w:rsidR="00000000" w:rsidDel="00000000" w:rsidP="00000000" w:rsidRDefault="00000000" w:rsidRPr="00000000" w14:paraId="000000C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materiali prodotti dall’insegnante</w:t>
            </w:r>
          </w:p>
          <w:p w:rsidR="00000000" w:rsidDel="00000000" w:rsidP="00000000" w:rsidRDefault="00000000" w:rsidRPr="00000000" w14:paraId="000000C4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visione di filmati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documentari </w:t>
            </w:r>
          </w:p>
          <w:p w:rsidR="00000000" w:rsidDel="00000000" w:rsidP="00000000" w:rsidRDefault="00000000" w:rsidRPr="00000000" w14:paraId="000000C6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lezioni registrate dalla RAI</w:t>
            </w:r>
          </w:p>
          <w:p w:rsidR="00000000" w:rsidDel="00000000" w:rsidP="00000000" w:rsidRDefault="00000000" w:rsidRPr="00000000" w14:paraId="000000C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YouTube </w:t>
            </w:r>
          </w:p>
          <w:p w:rsidR="00000000" w:rsidDel="00000000" w:rsidP="00000000" w:rsidRDefault="00000000" w:rsidRPr="00000000" w14:paraId="000000C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Treccani </w:t>
            </w:r>
          </w:p>
          <w:p w:rsidR="00000000" w:rsidDel="00000000" w:rsidP="00000000" w:rsidRDefault="00000000" w:rsidRPr="00000000" w14:paraId="000000C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Altro ________________________</w:t>
            </w:r>
          </w:p>
          <w:p w:rsidR="00000000" w:rsidDel="00000000" w:rsidP="00000000" w:rsidRDefault="00000000" w:rsidRPr="00000000" w14:paraId="000000CA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 Tipologia di gestione delle interazioni con gli alunni </w:t>
      </w:r>
    </w:p>
    <w:tbl>
      <w:tblPr>
        <w:tblStyle w:val="Table2"/>
        <w:tblW w:w="952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08"/>
        <w:gridCol w:w="4817"/>
        <w:tblGridChange w:id="0">
          <w:tblGrid>
            <w:gridCol w:w="4708"/>
            <w:gridCol w:w="4817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videolezione in modalità sincrona</w:t>
            </w:r>
          </w:p>
          <w:p w:rsidR="00000000" w:rsidDel="00000000" w:rsidP="00000000" w:rsidRDefault="00000000" w:rsidRPr="00000000" w14:paraId="000000C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videolezione in modalità asincrona</w:t>
            </w:r>
          </w:p>
          <w:p w:rsidR="00000000" w:rsidDel="00000000" w:rsidP="00000000" w:rsidRDefault="00000000" w:rsidRPr="00000000" w14:paraId="000000C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lezione in videoconferenza</w:t>
            </w:r>
          </w:p>
          <w:p w:rsidR="00000000" w:rsidDel="00000000" w:rsidP="00000000" w:rsidRDefault="00000000" w:rsidRPr="00000000" w14:paraId="000000D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chat</w:t>
            </w:r>
          </w:p>
          <w:p w:rsidR="00000000" w:rsidDel="00000000" w:rsidP="00000000" w:rsidRDefault="00000000" w:rsidRPr="00000000" w14:paraId="000000D1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classe virtuale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uso della posta elettronica</w:t>
            </w:r>
          </w:p>
          <w:p w:rsidR="00000000" w:rsidDel="00000000" w:rsidP="00000000" w:rsidRDefault="00000000" w:rsidRPr="00000000" w14:paraId="000000D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chiamate vocali</w:t>
            </w:r>
          </w:p>
          <w:p w:rsidR="00000000" w:rsidDel="00000000" w:rsidP="00000000" w:rsidRDefault="00000000" w:rsidRPr="00000000" w14:paraId="000000D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messaggi vocali</w:t>
            </w:r>
          </w:p>
          <w:p w:rsidR="00000000" w:rsidDel="00000000" w:rsidP="00000000" w:rsidRDefault="00000000" w:rsidRPr="00000000" w14:paraId="000000D5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 Altro 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6">
      <w:pPr>
        <w:spacing w:line="360" w:lineRule="auto"/>
        <w:jc w:val="both"/>
        <w:rPr>
          <w:b w:val="1"/>
          <w:sz w:val="24"/>
          <w:szCs w:val="24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 Piattaforme, strumenti e canali di comunicazione utilizzati </w:t>
      </w:r>
    </w:p>
    <w:tbl>
      <w:tblPr>
        <w:tblStyle w:val="Table3"/>
        <w:tblW w:w="952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525"/>
        <w:tblGridChange w:id="0">
          <w:tblGrid>
            <w:gridCol w:w="9525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Registro elettronico</w:t>
            </w:r>
          </w:p>
          <w:p w:rsidR="00000000" w:rsidDel="00000000" w:rsidP="00000000" w:rsidRDefault="00000000" w:rsidRPr="00000000" w14:paraId="000000D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Applicativi Axios (Materiale didattico, Collabora)</w:t>
            </w:r>
          </w:p>
          <w:p w:rsidR="00000000" w:rsidDel="00000000" w:rsidP="00000000" w:rsidRDefault="00000000" w:rsidRPr="00000000" w14:paraId="000000D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e-mail istituzionale o dedicata </w:t>
            </w:r>
          </w:p>
          <w:p w:rsidR="00000000" w:rsidDel="00000000" w:rsidP="00000000" w:rsidRDefault="00000000" w:rsidRPr="00000000" w14:paraId="000000D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app G-Suite </w:t>
            </w:r>
          </w:p>
          <w:p w:rsidR="00000000" w:rsidDel="00000000" w:rsidP="00000000" w:rsidRDefault="00000000" w:rsidRPr="00000000" w14:paraId="000000D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Hangouts Meet (Lezioni in videoconferenza)</w:t>
            </w:r>
          </w:p>
          <w:p w:rsidR="00000000" w:rsidDel="00000000" w:rsidP="00000000" w:rsidRDefault="00000000" w:rsidRPr="00000000" w14:paraId="000000D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Google Classroom (Classe virtuale)</w:t>
            </w:r>
          </w:p>
          <w:p w:rsidR="00000000" w:rsidDel="00000000" w:rsidP="00000000" w:rsidRDefault="00000000" w:rsidRPr="00000000" w14:paraId="000000D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Applicazioni di Google (Documenti, Presentazioni, Fogli)</w:t>
            </w:r>
          </w:p>
          <w:p w:rsidR="00000000" w:rsidDel="00000000" w:rsidP="00000000" w:rsidRDefault="00000000" w:rsidRPr="00000000" w14:paraId="000000D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Altro </w:t>
            </w:r>
          </w:p>
        </w:tc>
      </w:tr>
    </w:tbl>
    <w:p w:rsidR="00000000" w:rsidDel="00000000" w:rsidP="00000000" w:rsidRDefault="00000000" w:rsidRPr="00000000" w14:paraId="000000E0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5. Modalità di verifica formativa </w:t>
      </w:r>
      <w:r w:rsidDel="00000000" w:rsidR="00000000" w:rsidRPr="00000000">
        <w:rPr>
          <w:rtl w:val="0"/>
        </w:rPr>
      </w:r>
    </w:p>
    <w:tbl>
      <w:tblPr>
        <w:tblStyle w:val="Table4"/>
        <w:tblW w:w="952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6"/>
        <w:gridCol w:w="5119"/>
        <w:tblGridChange w:id="0">
          <w:tblGrid>
            <w:gridCol w:w="4406"/>
            <w:gridCol w:w="5119"/>
          </w:tblGrid>
        </w:tblGridChange>
      </w:tblGrid>
      <w:tr>
        <w:trPr>
          <w:trHeight w:val="1124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2">
            <w:pPr>
              <w:jc w:val="both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Tipologie (verifiche scritte/grafiche)</w:t>
            </w:r>
          </w:p>
          <w:p w:rsidR="00000000" w:rsidDel="00000000" w:rsidP="00000000" w:rsidRDefault="00000000" w:rsidRPr="00000000" w14:paraId="000000E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test/questionari online (ad es. simulazioni Invalsi online)</w:t>
            </w:r>
          </w:p>
          <w:p w:rsidR="00000000" w:rsidDel="00000000" w:rsidP="00000000" w:rsidRDefault="00000000" w:rsidRPr="00000000" w14:paraId="000000E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prove strutturate o semi-strutturate </w:t>
            </w:r>
          </w:p>
          <w:p w:rsidR="00000000" w:rsidDel="00000000" w:rsidP="00000000" w:rsidRDefault="00000000" w:rsidRPr="00000000" w14:paraId="000000E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temi</w:t>
            </w:r>
          </w:p>
          <w:p w:rsidR="00000000" w:rsidDel="00000000" w:rsidP="00000000" w:rsidRDefault="00000000" w:rsidRPr="00000000" w14:paraId="000000E6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traduzioni</w:t>
            </w:r>
          </w:p>
          <w:p w:rsidR="00000000" w:rsidDel="00000000" w:rsidP="00000000" w:rsidRDefault="00000000" w:rsidRPr="00000000" w14:paraId="000000E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analisi testuali</w:t>
            </w:r>
          </w:p>
          <w:p w:rsidR="00000000" w:rsidDel="00000000" w:rsidP="00000000" w:rsidRDefault="00000000" w:rsidRPr="00000000" w14:paraId="000000E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risoluzione di problemi ed esercizi</w:t>
            </w:r>
          </w:p>
          <w:p w:rsidR="00000000" w:rsidDel="00000000" w:rsidP="00000000" w:rsidRDefault="00000000" w:rsidRPr="00000000" w14:paraId="000000E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prove grafiche</w:t>
            </w:r>
          </w:p>
          <w:p w:rsidR="00000000" w:rsidDel="00000000" w:rsidP="00000000" w:rsidRDefault="00000000" w:rsidRPr="00000000" w14:paraId="000000E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compiti di realtà/compiti autentici</w:t>
            </w:r>
          </w:p>
          <w:p w:rsidR="00000000" w:rsidDel="00000000" w:rsidP="00000000" w:rsidRDefault="00000000" w:rsidRPr="00000000" w14:paraId="000000EB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Indicare tempi e modalità di somministrazione e tempi e modalità di consegna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(specificare ad es. se la prova è somministrata tramite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Google Moduli,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tramite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Collabora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in modalità sincrona o asincrona)</w:t>
            </w:r>
          </w:p>
          <w:p w:rsidR="00000000" w:rsidDel="00000000" w:rsidP="00000000" w:rsidRDefault="00000000" w:rsidRPr="00000000" w14:paraId="000000ED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____________________________________________________________________________________________________________________________________________________________________________________</w:t>
            </w:r>
          </w:p>
          <w:p w:rsidR="00000000" w:rsidDel="00000000" w:rsidP="00000000" w:rsidRDefault="00000000" w:rsidRPr="00000000" w14:paraId="000000EE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____________________________________</w:t>
            </w:r>
          </w:p>
        </w:tc>
      </w:tr>
      <w:tr>
        <w:trPr>
          <w:trHeight w:val="1124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F">
            <w:pPr>
              <w:jc w:val="both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Tipologie (verifiche orali)</w:t>
            </w:r>
          </w:p>
          <w:p w:rsidR="00000000" w:rsidDel="00000000" w:rsidP="00000000" w:rsidRDefault="00000000" w:rsidRPr="00000000" w14:paraId="000000F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colloqui orali in videoconferenza</w:t>
            </w:r>
          </w:p>
          <w:p w:rsidR="00000000" w:rsidDel="00000000" w:rsidP="00000000" w:rsidRDefault="00000000" w:rsidRPr="00000000" w14:paraId="000000F1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Altro 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Specificare se si è trattato di:</w:t>
            </w:r>
          </w:p>
          <w:p w:rsidR="00000000" w:rsidDel="00000000" w:rsidP="00000000" w:rsidRDefault="00000000" w:rsidRPr="00000000" w14:paraId="000000F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correzione collettiva di elaborati/esercizi</w:t>
            </w:r>
          </w:p>
          <w:p w:rsidR="00000000" w:rsidDel="00000000" w:rsidP="00000000" w:rsidRDefault="00000000" w:rsidRPr="00000000" w14:paraId="000000F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colloquio per verificare le conoscenze apprese</w:t>
            </w:r>
          </w:p>
          <w:p w:rsidR="00000000" w:rsidDel="00000000" w:rsidP="00000000" w:rsidRDefault="00000000" w:rsidRPr="00000000" w14:paraId="000000F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relazione di ricerche assegnate</w:t>
            </w:r>
          </w:p>
          <w:p w:rsidR="00000000" w:rsidDel="00000000" w:rsidP="00000000" w:rsidRDefault="00000000" w:rsidRPr="00000000" w14:paraId="000000F6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proposte di soluzione di problemi ed esercizi (esercizi di matematica, esercizi di traduzione, ecc)</w:t>
            </w:r>
          </w:p>
          <w:p w:rsidR="00000000" w:rsidDel="00000000" w:rsidP="00000000" w:rsidRDefault="00000000" w:rsidRPr="00000000" w14:paraId="000000F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correzione di questionari strutturati e semi-strutturati</w:t>
            </w:r>
          </w:p>
        </w:tc>
      </w:tr>
      <w:tr>
        <w:trPr>
          <w:trHeight w:val="1124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8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Restituzione degli elaborati corretti tramite</w:t>
            </w:r>
          </w:p>
          <w:p w:rsidR="00000000" w:rsidDel="00000000" w:rsidP="00000000" w:rsidRDefault="00000000" w:rsidRPr="00000000" w14:paraId="000000F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e-mail </w:t>
            </w:r>
          </w:p>
          <w:p w:rsidR="00000000" w:rsidDel="00000000" w:rsidP="00000000" w:rsidRDefault="00000000" w:rsidRPr="00000000" w14:paraId="000000F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classe virtuale </w:t>
            </w:r>
          </w:p>
          <w:p w:rsidR="00000000" w:rsidDel="00000000" w:rsidP="00000000" w:rsidRDefault="00000000" w:rsidRPr="00000000" w14:paraId="000000F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Altro ________________</w:t>
            </w:r>
          </w:p>
        </w:tc>
      </w:tr>
    </w:tbl>
    <w:p w:rsidR="00000000" w:rsidDel="00000000" w:rsidP="00000000" w:rsidRDefault="00000000" w:rsidRPr="00000000" w14:paraId="000000FD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6. Personalizzazione per gli allievi con DSA e con Bisogni educativi non certificati</w:t>
      </w:r>
    </w:p>
    <w:p w:rsidR="00000000" w:rsidDel="00000000" w:rsidP="00000000" w:rsidRDefault="00000000" w:rsidRPr="00000000" w14:paraId="000000F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(indicare forme di personalizzazione della didattica riservata agli allievi DSA e con Bisogni educativi non certificati per i quali il docente ha rimodulato l’intervento educativo e didattico, con l’avvertenza che è necessario, eventualmente, riportare gli strumenti compensativi e dispensativi proposti o utilizzati)</w:t>
      </w:r>
    </w:p>
    <w:p w:rsidR="00000000" w:rsidDel="00000000" w:rsidP="00000000" w:rsidRDefault="00000000" w:rsidRPr="00000000" w14:paraId="00000100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101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7. Per gli studenti con disabilità il punto di riferimento rimane il PEI. Indicare eventuali modifiche (solo se necessarie) al PEI relativamente alla propria disciplina, in coordinazione con l’insegnante di sostegno e con gli altri docenti del CdC.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104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___________________________________________________________________________________</w:t>
      </w:r>
    </w:p>
    <w:p w:rsidR="00000000" w:rsidDel="00000000" w:rsidP="00000000" w:rsidRDefault="00000000" w:rsidRPr="00000000" w14:paraId="00000105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VALUTAZIONE</w:t>
      </w:r>
    </w:p>
    <w:p w:rsidR="00000000" w:rsidDel="00000000" w:rsidP="00000000" w:rsidRDefault="00000000" w:rsidRPr="00000000" w14:paraId="00000107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Iniziale</w:t>
        <w:tab/>
        <w:tab/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</w:r>
    </w:p>
    <w:p w:rsidR="00000000" w:rsidDel="00000000" w:rsidP="00000000" w:rsidRDefault="00000000" w:rsidRPr="00000000" w14:paraId="0000010A">
      <w:pPr>
        <w:rPr>
          <w:sz w:val="24"/>
          <w:szCs w:val="24"/>
          <w:u w:val="single"/>
        </w:rPr>
        <w:sectPr>
          <w:type w:val="continuous"/>
          <w:pgSz w:h="15840" w:w="12240" w:orient="portrait"/>
          <w:pgMar w:bottom="1418" w:top="1418" w:left="1134" w:right="1134" w:header="1134" w:footer="1134"/>
          <w:titlePg w:val="1"/>
        </w:sectPr>
      </w:pPr>
      <w:r w:rsidDel="00000000" w:rsidR="00000000" w:rsidRPr="00000000">
        <w:rPr>
          <w:sz w:val="24"/>
          <w:szCs w:val="24"/>
          <w:rtl w:val="0"/>
        </w:rPr>
        <w:t xml:space="preserve">□ Livello di partenza</w:t>
        <w:tab/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</w:r>
    </w:p>
    <w:p w:rsidR="00000000" w:rsidDel="00000000" w:rsidP="00000000" w:rsidRDefault="00000000" w:rsidRPr="00000000" w14:paraId="0000010B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Modalità</w:t>
      </w:r>
    </w:p>
    <w:p w:rsidR="00000000" w:rsidDel="00000000" w:rsidP="00000000" w:rsidRDefault="00000000" w:rsidRPr="00000000" w14:paraId="0000010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Questionario di indagine conoscitiva</w:t>
      </w:r>
    </w:p>
    <w:p w:rsidR="00000000" w:rsidDel="00000000" w:rsidP="00000000" w:rsidRDefault="00000000" w:rsidRPr="00000000" w14:paraId="0000010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Test d’ingresso</w:t>
      </w:r>
    </w:p>
    <w:p w:rsidR="00000000" w:rsidDel="00000000" w:rsidP="00000000" w:rsidRDefault="00000000" w:rsidRPr="00000000" w14:paraId="0000010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In Itinere</w:t>
      </w:r>
    </w:p>
    <w:p w:rsidR="00000000" w:rsidDel="00000000" w:rsidP="00000000" w:rsidRDefault="00000000" w:rsidRPr="00000000" w14:paraId="0000011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Livello intermedio</w:t>
      </w:r>
    </w:p>
    <w:p w:rsidR="00000000" w:rsidDel="00000000" w:rsidP="00000000" w:rsidRDefault="00000000" w:rsidRPr="00000000" w14:paraId="0000011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jc w:val="both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 Modalità</w:t>
      </w:r>
    </w:p>
    <w:p w:rsidR="00000000" w:rsidDel="00000000" w:rsidP="00000000" w:rsidRDefault="00000000" w:rsidRPr="00000000" w14:paraId="0000011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□Verifiche scritte</w:t>
      </w:r>
    </w:p>
    <w:p w:rsidR="00000000" w:rsidDel="00000000" w:rsidP="00000000" w:rsidRDefault="00000000" w:rsidRPr="00000000" w14:paraId="0000011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Interventi orali</w:t>
      </w:r>
    </w:p>
    <w:p w:rsidR="00000000" w:rsidDel="00000000" w:rsidP="00000000" w:rsidRDefault="00000000" w:rsidRPr="00000000" w14:paraId="0000011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Interrogazione</w:t>
      </w:r>
    </w:p>
    <w:p w:rsidR="00000000" w:rsidDel="00000000" w:rsidP="00000000" w:rsidRDefault="00000000" w:rsidRPr="00000000" w14:paraId="0000011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Osservazioni sistematiche</w:t>
      </w:r>
    </w:p>
    <w:p w:rsidR="00000000" w:rsidDel="00000000" w:rsidP="00000000" w:rsidRDefault="00000000" w:rsidRPr="00000000" w14:paraId="0000011A">
      <w:pPr>
        <w:jc w:val="both"/>
        <w:rPr>
          <w:sz w:val="24"/>
          <w:szCs w:val="24"/>
        </w:rPr>
        <w:sectPr>
          <w:type w:val="continuous"/>
          <w:pgSz w:h="15840" w:w="12240" w:orient="portrait"/>
          <w:pgMar w:bottom="1418" w:top="1418" w:left="1134" w:right="1134" w:header="1134" w:footer="1134"/>
          <w:titlePg w:val="1"/>
        </w:sectPr>
      </w:pPr>
      <w:r w:rsidDel="00000000" w:rsidR="00000000" w:rsidRPr="00000000">
        <w:rPr>
          <w:sz w:val="24"/>
          <w:szCs w:val="24"/>
          <w:rtl w:val="0"/>
        </w:rPr>
        <w:t xml:space="preserve">□ Coerenza (regolarità nella restituzione dei compiti assegnati)</w:t>
      </w:r>
    </w:p>
    <w:p w:rsidR="00000000" w:rsidDel="00000000" w:rsidP="00000000" w:rsidRDefault="00000000" w:rsidRPr="00000000" w14:paraId="0000011B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Finale</w:t>
      </w:r>
      <w:r w:rsidDel="00000000" w:rsidR="00000000" w:rsidRPr="00000000">
        <w:rPr>
          <w:b w:val="1"/>
          <w:sz w:val="24"/>
          <w:szCs w:val="24"/>
          <w:rtl w:val="0"/>
        </w:rPr>
        <w:t xml:space="preserve"> (valutazione in presenza e durante la DaD)</w:t>
      </w:r>
    </w:p>
    <w:p w:rsidR="00000000" w:rsidDel="00000000" w:rsidP="00000000" w:rsidRDefault="00000000" w:rsidRPr="00000000" w14:paraId="0000011D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Livello finale</w:t>
      </w:r>
    </w:p>
    <w:p w:rsidR="00000000" w:rsidDel="00000000" w:rsidP="00000000" w:rsidRDefault="00000000" w:rsidRPr="00000000" w14:paraId="0000011E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Risorse personali</w:t>
      </w:r>
    </w:p>
    <w:p w:rsidR="00000000" w:rsidDel="00000000" w:rsidP="00000000" w:rsidRDefault="00000000" w:rsidRPr="00000000" w14:paraId="0000011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Impegno (in rapporto all’applicazione personale in classe e a casa) </w:t>
      </w:r>
    </w:p>
    <w:p w:rsidR="00000000" w:rsidDel="00000000" w:rsidP="00000000" w:rsidRDefault="00000000" w:rsidRPr="00000000" w14:paraId="00000120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Partecipazione (in riferimento alla collaborazione con gli altri)</w:t>
      </w:r>
    </w:p>
    <w:p w:rsidR="00000000" w:rsidDel="00000000" w:rsidP="00000000" w:rsidRDefault="00000000" w:rsidRPr="00000000" w14:paraId="00000121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Partecipazione alle attività sincrone e asincrone</w:t>
      </w:r>
    </w:p>
    <w:p w:rsidR="00000000" w:rsidDel="00000000" w:rsidP="00000000" w:rsidRDefault="00000000" w:rsidRPr="00000000" w14:paraId="0000012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Autonomia (in rapporto alla organizzazione del lavoro e al metodo di studio) </w:t>
      </w:r>
    </w:p>
    <w:p w:rsidR="00000000" w:rsidDel="00000000" w:rsidP="00000000" w:rsidRDefault="00000000" w:rsidRPr="00000000" w14:paraId="0000012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Autonomia nell’uso degli strumenti tecnologici e relative procedure</w:t>
      </w:r>
    </w:p>
    <w:p w:rsidR="00000000" w:rsidDel="00000000" w:rsidP="00000000" w:rsidRDefault="00000000" w:rsidRPr="00000000" w14:paraId="0000012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Competenza acquisita (in riferimento ai risultati ottenuti attraverso le verifiche orali e scritte, grafiche)</w:t>
      </w:r>
    </w:p>
    <w:p w:rsidR="00000000" w:rsidDel="00000000" w:rsidP="00000000" w:rsidRDefault="00000000" w:rsidRPr="00000000" w14:paraId="0000012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Coerenza (regolarità nella restituzione dei compiti assegnati)</w:t>
      </w:r>
    </w:p>
    <w:p w:rsidR="00000000" w:rsidDel="00000000" w:rsidP="00000000" w:rsidRDefault="00000000" w:rsidRPr="00000000" w14:paraId="0000012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 _______________________________</w:t>
      </w:r>
    </w:p>
    <w:p w:rsidR="00000000" w:rsidDel="00000000" w:rsidP="00000000" w:rsidRDefault="00000000" w:rsidRPr="00000000" w14:paraId="00000127">
      <w:pPr>
        <w:jc w:val="both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jc w:val="both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jc w:val="both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Modalità</w:t>
      </w:r>
    </w:p>
    <w:p w:rsidR="00000000" w:rsidDel="00000000" w:rsidP="00000000" w:rsidRDefault="00000000" w:rsidRPr="00000000" w14:paraId="0000012A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□  Verifiche scritte</w:t>
      </w:r>
    </w:p>
    <w:p w:rsidR="00000000" w:rsidDel="00000000" w:rsidP="00000000" w:rsidRDefault="00000000" w:rsidRPr="00000000" w14:paraId="0000012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□  Interventi orali</w:t>
      </w:r>
    </w:p>
    <w:p w:rsidR="00000000" w:rsidDel="00000000" w:rsidP="00000000" w:rsidRDefault="00000000" w:rsidRPr="00000000" w14:paraId="0000012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□ Interrogazioni</w:t>
      </w:r>
    </w:p>
    <w:p w:rsidR="00000000" w:rsidDel="00000000" w:rsidP="00000000" w:rsidRDefault="00000000" w:rsidRPr="00000000" w14:paraId="0000012D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□ _____________</w:t>
      </w:r>
    </w:p>
    <w:p w:rsidR="00000000" w:rsidDel="00000000" w:rsidP="00000000" w:rsidRDefault="00000000" w:rsidRPr="00000000" w14:paraId="0000012E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Genazzano/San Vito Romano,</w:t>
        <w:tab/>
        <w:tab/>
        <w:tab/>
        <w:tab/>
        <w:tab/>
        <w:tab/>
        <w:t xml:space="preserve">     </w:t>
        <w:tab/>
        <w:tab/>
        <w:t xml:space="preserve">                   IL/LA DOCENTE</w:t>
      </w:r>
    </w:p>
    <w:p w:rsidR="00000000" w:rsidDel="00000000" w:rsidP="00000000" w:rsidRDefault="00000000" w:rsidRPr="00000000" w14:paraId="0000013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Prof./ssa _______________________</w:t>
      </w:r>
    </w:p>
    <w:p w:rsidR="00000000" w:rsidDel="00000000" w:rsidP="00000000" w:rsidRDefault="00000000" w:rsidRPr="00000000" w14:paraId="0000013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18" w:top="1418" w:left="1134" w:right="1134" w:header="1134" w:footer="1134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8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9">
    <w:pPr>
      <w:spacing w:before="19" w:lineRule="auto"/>
      <w:ind w:right="-40.8661417322827"/>
      <w:jc w:val="center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Times New Roman" w:cs="Times New Roman" w:eastAsia="Times New Roman" w:hAnsi="Times New Roman"/>
      </w:rPr>
      <w:drawing>
        <wp:inline distB="114300" distT="114300" distL="114300" distR="114300">
          <wp:extent cx="4873463" cy="856968"/>
          <wp:effectExtent b="0" l="0" r="0" t="0"/>
          <wp:docPr id="103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73463" cy="85696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A">
    <w:pPr>
      <w:widowControl w:val="0"/>
      <w:ind w:left="2278" w:hanging="816"/>
      <w:rPr>
        <w:rFonts w:ascii="Arial" w:cs="Arial" w:eastAsia="Arial" w:hAnsi="Arial"/>
        <w:sz w:val="24"/>
        <w:szCs w:val="24"/>
      </w:rPr>
    </w:pP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MINISTERO DELL’ISTRUZIONE, DELL’UNIVERSITÀ E DELLA RICERCA UFFICIO SCOLASTICO REGIONALE PER IL LAZIO</w:t>
    </w:r>
  </w:p>
  <w:p w:rsidR="00000000" w:rsidDel="00000000" w:rsidP="00000000" w:rsidRDefault="00000000" w:rsidRPr="00000000" w14:paraId="0000013B">
    <w:pPr>
      <w:widowControl w:val="0"/>
      <w:ind w:left="1387" w:firstLine="0"/>
      <w:rPr>
        <w:rFonts w:ascii="Arial" w:cs="Arial" w:eastAsia="Arial" w:hAnsi="Arial"/>
        <w:sz w:val="28"/>
        <w:szCs w:val="28"/>
      </w:rPr>
    </w:pPr>
    <w:r w:rsidDel="00000000" w:rsidR="00000000" w:rsidRPr="00000000">
      <w:rPr>
        <w:rFonts w:ascii="Arial" w:cs="Arial" w:eastAsia="Arial" w:hAnsi="Arial"/>
        <w:sz w:val="28"/>
        <w:szCs w:val="28"/>
        <w:rtl w:val="0"/>
      </w:rPr>
      <w:t xml:space="preserve">ISTITUTO COMPRENSIVO GENAZZANO “G. GARIBALDI"</w:t>
    </w:r>
  </w:p>
  <w:p w:rsidR="00000000" w:rsidDel="00000000" w:rsidP="00000000" w:rsidRDefault="00000000" w:rsidRPr="00000000" w14:paraId="0000013C">
    <w:pPr>
      <w:widowControl w:val="0"/>
      <w:tabs>
        <w:tab w:val="left" w:pos="3716"/>
        <w:tab w:val="left" w:pos="6596"/>
      </w:tabs>
      <w:spacing w:before="5" w:lineRule="auto"/>
      <w:ind w:left="115" w:firstLine="0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b w:val="1"/>
        <w:sz w:val="18"/>
        <w:szCs w:val="18"/>
        <w:rtl w:val="0"/>
      </w:rPr>
      <w:t xml:space="preserve">Cod. Meccanografico RMIC8AD00T</w:t>
      <w:tab/>
      <w:t xml:space="preserve">Codice Fiscale 93008720588</w:t>
      <w:tab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D">
    <w:pPr>
      <w:widowControl w:val="0"/>
      <w:spacing w:before="4" w:lineRule="auto"/>
      <w:ind w:left="396" w:firstLine="0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e-mail</w:t>
    </w:r>
    <w:r w:rsidDel="00000000" w:rsidR="00000000" w:rsidRPr="00000000">
      <w:rPr>
        <w:rFonts w:ascii="Times New Roman" w:cs="Times New Roman" w:eastAsia="Times New Roman" w:hAnsi="Times New Roman"/>
        <w:color w:val="0000ff"/>
        <w:sz w:val="18"/>
        <w:szCs w:val="18"/>
        <w:rtl w:val="0"/>
      </w:rPr>
      <w:t xml:space="preserve"> </w:t>
    </w:r>
    <w:hyperlink r:id="rId2">
      <w:r w:rsidDel="00000000" w:rsidR="00000000" w:rsidRPr="00000000">
        <w:rPr>
          <w:rFonts w:ascii="Arial" w:cs="Arial" w:eastAsia="Arial" w:hAnsi="Arial"/>
          <w:i w:val="1"/>
          <w:color w:val="0000ff"/>
          <w:sz w:val="18"/>
          <w:szCs w:val="18"/>
          <w:u w:val="single"/>
          <w:rtl w:val="0"/>
        </w:rPr>
        <w:t xml:space="preserve">rmic8ad00t@istruzione.it</w:t>
      </w:r>
    </w:hyperlink>
    <w:r w:rsidDel="00000000" w:rsidR="00000000" w:rsidRPr="00000000">
      <w:rPr>
        <w:rFonts w:ascii="Arial" w:cs="Arial" w:eastAsia="Arial" w:hAnsi="Arial"/>
        <w:i w:val="1"/>
        <w:color w:val="0000ff"/>
        <w:sz w:val="18"/>
        <w:szCs w:val="18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indirizzo pec</w:t>
    </w:r>
    <w:hyperlink r:id="rId3">
      <w:r w:rsidDel="00000000" w:rsidR="00000000" w:rsidRPr="00000000">
        <w:rPr>
          <w:rFonts w:ascii="Times New Roman" w:cs="Times New Roman" w:eastAsia="Times New Roman" w:hAnsi="Times New Roman"/>
          <w:color w:val="0000ff"/>
          <w:sz w:val="18"/>
          <w:szCs w:val="18"/>
          <w:rtl w:val="0"/>
        </w:rPr>
        <w:t xml:space="preserve"> </w:t>
      </w:r>
    </w:hyperlink>
    <w:hyperlink r:id="rId4">
      <w:r w:rsidDel="00000000" w:rsidR="00000000" w:rsidRPr="00000000">
        <w:rPr>
          <w:rFonts w:ascii="Arial" w:cs="Arial" w:eastAsia="Arial" w:hAnsi="Arial"/>
          <w:i w:val="1"/>
          <w:color w:val="0000ff"/>
          <w:sz w:val="18"/>
          <w:szCs w:val="18"/>
          <w:u w:val="single"/>
          <w:rtl w:val="0"/>
        </w:rPr>
        <w:t xml:space="preserve">rmic8ad00t@pec.istruzione.it</w:t>
      </w:r>
    </w:hyperlink>
    <w:r w:rsidDel="00000000" w:rsidR="00000000" w:rsidRPr="00000000">
      <w:rPr>
        <w:rFonts w:ascii="Arial" w:cs="Arial" w:eastAsia="Arial" w:hAnsi="Arial"/>
        <w:i w:val="1"/>
        <w:color w:val="0000ff"/>
        <w:sz w:val="18"/>
        <w:szCs w:val="18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sito web</w:t>
    </w:r>
    <w:hyperlink r:id="rId5">
      <w:r w:rsidDel="00000000" w:rsidR="00000000" w:rsidRPr="00000000">
        <w:rPr>
          <w:rFonts w:ascii="Times New Roman" w:cs="Times New Roman" w:eastAsia="Times New Roman" w:hAnsi="Times New Roman"/>
          <w:color w:val="0000ff"/>
          <w:sz w:val="18"/>
          <w:szCs w:val="18"/>
          <w:rtl w:val="0"/>
        </w:rPr>
        <w:t xml:space="preserve"> </w:t>
      </w:r>
    </w:hyperlink>
    <w:hyperlink r:id="rId6">
      <w:r w:rsidDel="00000000" w:rsidR="00000000" w:rsidRPr="00000000">
        <w:rPr>
          <w:rFonts w:ascii="Times New Roman" w:cs="Times New Roman" w:eastAsia="Times New Roman" w:hAnsi="Times New Roman"/>
          <w:color w:val="0000ff"/>
          <w:sz w:val="18"/>
          <w:szCs w:val="18"/>
          <w:u w:val="single"/>
          <w:rtl w:val="0"/>
        </w:rPr>
        <w:t xml:space="preserve">www.comprensivo-genazzano.gov.it</w:t>
      </w:r>
    </w:hyperlink>
    <w:r w:rsidDel="00000000" w:rsidR="00000000" w:rsidRPr="00000000">
      <w:rPr>
        <w:rtl w:val="0"/>
      </w:rPr>
    </w:r>
  </w:p>
  <w:tbl>
    <w:tblPr>
      <w:tblStyle w:val="Table5"/>
      <w:tblW w:w="9137.0" w:type="dxa"/>
      <w:jc w:val="left"/>
      <w:tblInd w:w="1163.0" w:type="dxa"/>
      <w:tblLayout w:type="fixed"/>
      <w:tblLook w:val="0600"/>
    </w:tblPr>
    <w:tblGrid>
      <w:gridCol w:w="4568.5"/>
      <w:gridCol w:w="4568.5"/>
      <w:tblGridChange w:id="0">
        <w:tblGrid>
          <w:gridCol w:w="4568.5"/>
          <w:gridCol w:w="4568.5"/>
        </w:tblGrid>
      </w:tblGridChange>
    </w:tblGrid>
    <w:t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13E">
          <w:pPr>
            <w:widowControl w:val="0"/>
            <w:spacing w:before="96" w:line="242" w:lineRule="auto"/>
            <w:ind w:left="0" w:right="38" w:firstLine="0"/>
            <w:jc w:val="center"/>
            <w:rPr>
              <w:rFonts w:ascii="Arial" w:cs="Arial" w:eastAsia="Arial" w:hAnsi="Arial"/>
              <w:b w:val="1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6"/>
              <w:szCs w:val="16"/>
              <w:rtl w:val="0"/>
            </w:rPr>
            <w:t xml:space="preserve">Sede di Genazzano Ufficio di segreteria </w:t>
          </w:r>
        </w:p>
        <w:p w:rsidR="00000000" w:rsidDel="00000000" w:rsidP="00000000" w:rsidRDefault="00000000" w:rsidRPr="00000000" w14:paraId="0000013F">
          <w:pPr>
            <w:widowControl w:val="0"/>
            <w:spacing w:before="96" w:line="242" w:lineRule="auto"/>
            <w:ind w:left="0" w:right="38" w:firstLine="0"/>
            <w:jc w:val="center"/>
            <w:rPr>
              <w:rFonts w:ascii="Arial" w:cs="Arial" w:eastAsia="Arial" w:hAnsi="Arial"/>
              <w:i w:val="1"/>
              <w:sz w:val="17"/>
              <w:szCs w:val="17"/>
            </w:rPr>
          </w:pPr>
          <w:r w:rsidDel="00000000" w:rsidR="00000000" w:rsidRPr="00000000">
            <w:rPr>
              <w:rFonts w:ascii="Arial" w:cs="Arial" w:eastAsia="Arial" w:hAnsi="Arial"/>
              <w:i w:val="1"/>
              <w:sz w:val="17"/>
              <w:szCs w:val="17"/>
              <w:rtl w:val="0"/>
            </w:rPr>
            <w:t xml:space="preserve">Via della Signoretta 00030 Genazzano </w:t>
          </w:r>
        </w:p>
        <w:p w:rsidR="00000000" w:rsidDel="00000000" w:rsidP="00000000" w:rsidRDefault="00000000" w:rsidRPr="00000000" w14:paraId="00000140">
          <w:pPr>
            <w:widowControl w:val="0"/>
            <w:spacing w:before="96" w:line="242" w:lineRule="auto"/>
            <w:ind w:left="0" w:right="38" w:firstLine="0"/>
            <w:jc w:val="center"/>
            <w:rPr>
              <w:rFonts w:ascii="Arial" w:cs="Arial" w:eastAsia="Arial" w:hAnsi="Arial"/>
              <w:b w:val="1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i w:val="1"/>
              <w:sz w:val="17"/>
              <w:szCs w:val="17"/>
              <w:rtl w:val="0"/>
            </w:rPr>
            <w:t xml:space="preserve">Tel. 069579055 Fax 0695570268</w:t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141">
          <w:pPr>
            <w:widowControl w:val="0"/>
            <w:spacing w:before="96" w:lineRule="auto"/>
            <w:ind w:left="425.19685039370046" w:firstLine="0"/>
            <w:rPr>
              <w:rFonts w:ascii="Arial" w:cs="Arial" w:eastAsia="Arial" w:hAnsi="Arial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6"/>
              <w:szCs w:val="16"/>
              <w:rtl w:val="0"/>
            </w:rPr>
            <w:t xml:space="preserve">Sede associata - San Vito Romano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42">
          <w:pPr>
            <w:widowControl w:val="0"/>
            <w:spacing w:before="96" w:lineRule="auto"/>
            <w:ind w:left="425.19685039370046" w:firstLine="0"/>
            <w:rPr>
              <w:rFonts w:ascii="Arial" w:cs="Arial" w:eastAsia="Arial" w:hAnsi="Arial"/>
              <w:b w:val="1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i w:val="1"/>
              <w:sz w:val="17"/>
              <w:szCs w:val="17"/>
              <w:rtl w:val="0"/>
            </w:rPr>
            <w:t xml:space="preserve">V.le Trento e Trieste, 30 00030 San Vito Romano Tel. 069571058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43">
    <w:pPr>
      <w:widowControl w:val="0"/>
      <w:spacing w:before="96" w:line="242" w:lineRule="auto"/>
      <w:ind w:left="1063" w:right="38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4">
    <w:pPr>
      <w:spacing w:line="276" w:lineRule="auto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5">
    <w:pPr>
      <w:widowControl w:val="0"/>
      <w:ind w:left="1387" w:firstLine="0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ISTITUTO COMPRENSIVO GENAZZANO “G. GARIBALDI"</w:t>
    </w:r>
  </w:p>
  <w:p w:rsidR="00000000" w:rsidDel="00000000" w:rsidP="00000000" w:rsidRDefault="00000000" w:rsidRPr="00000000" w14:paraId="0000014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it-IT" w:eastAsia="it-IT" w:val="it-IT"/>
    </w:rPr>
  </w:style>
  <w:style w:type="paragraph" w:styleId="Titolo1">
    <w:name w:val="Titolo 1"/>
    <w:basedOn w:val="Normale"/>
    <w:next w:val="Titolo1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115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it-IT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Corpo testo"/>
    <w:basedOn w:val="Normale"/>
    <w:next w:val="Corpotest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it-IT" w:eastAsia="it-IT" w:val="it-IT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widowControl w:val="0"/>
      <w:suppressAutoHyphens w:val="1"/>
      <w:autoSpaceDE w:val="0"/>
      <w:autoSpaceDN w:val="0"/>
      <w:spacing w:before="7" w:line="1" w:lineRule="atLeast"/>
      <w:ind w:left="835" w:leftChars="-1" w:rightChars="0" w:hanging="361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it-IT" w:eastAsia="it-IT" w:val="it-IT"/>
    </w:rPr>
  </w:style>
  <w:style w:type="paragraph" w:styleId="TableParagraph">
    <w:name w:val="Table Paragraph"/>
    <w:basedOn w:val="Normale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300" w:lineRule="atLeast"/>
      <w:ind w:left="177" w:right="175"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it-IT" w:eastAsia="it-IT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it-IT" w:eastAsia="it-IT" w:val="it-IT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it-IT" w:eastAsia="it-IT" w:val="it-IT"/>
    </w:r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widowControl w:val="1"/>
      <w:suppressAutoHyphens w:val="1"/>
      <w:autoSpaceDE w:val="1"/>
      <w:autoSpaceDN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Enfasi(corsivo)">
    <w:name w:val="Enfasi (corsivo)"/>
    <w:next w:val="Enfasi(corsivo)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pPr>
      <w:widowControl w:val="0"/>
    </w:pPr>
    <w:rPr>
      <w:sz w:val="22"/>
      <w:szCs w:val="22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</w:pPr>
    <w:rPr>
      <w:sz w:val="22"/>
      <w:szCs w:val="22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sz w:val="22"/>
      <w:szCs w:val="22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</w:pPr>
    <w:rPr>
      <w:sz w:val="22"/>
      <w:szCs w:val="22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</w:pPr>
    <w:rPr>
      <w:sz w:val="22"/>
      <w:szCs w:val="22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pPr>
      <w:widowControl w:val="0"/>
    </w:pPr>
    <w:rPr>
      <w:sz w:val="22"/>
      <w:szCs w:val="22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3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hyperlink" Target="mailto:rmic8ad00t@istruzione.it" TargetMode="External"/><Relationship Id="rId3" Type="http://schemas.openxmlformats.org/officeDocument/2006/relationships/hyperlink" Target="mailto:rmic8ad00t@pec.istruzione.it" TargetMode="External"/><Relationship Id="rId4" Type="http://schemas.openxmlformats.org/officeDocument/2006/relationships/hyperlink" Target="mailto:rmic8ad00t@pec.istruzione.it" TargetMode="External"/><Relationship Id="rId5" Type="http://schemas.openxmlformats.org/officeDocument/2006/relationships/hyperlink" Target="http://www.comprensivo-genazzano.gov.it/" TargetMode="External"/><Relationship Id="rId6" Type="http://schemas.openxmlformats.org/officeDocument/2006/relationships/hyperlink" Target="http://www.comprensivo-genazzano.gov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J0/P7IMNwoeBRkKG2AqVSCyHgA==">AMUW2mUcxzQsxH5L3XpTdML9MyHIw7qVy82qiOdsfnlcyCF6hA6qELTclc3ux2vUxI2JxCKlbDnMPTxRzQNjpjBSq8Q9jX+L2EpBu0PHkO3MaJ0JXK6oWq0rWxKRoi+kY5X7FTz6vjmx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2020-01-10T12:12:00Z</dcterms:created>
  <dc:creator>Ministero Pubblica Istruzione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Created">
    <vt:filetime>2019-09-11T00:00:00Z</vt:filetime>
  </property>
  <property fmtid="{D5CDD505-2E9C-101B-9397-08002B2CF9AE}" pid="4" name="Creator">
    <vt:lpstr>Microsoft® Word 2016</vt:lpstr>
  </property>
  <property fmtid="{D5CDD505-2E9C-101B-9397-08002B2CF9AE}" pid="5" name="LastSaved">
    <vt:filetime>2019-10-16T00:00:00Z</vt:filetime>
  </property>
</Properties>
</file>