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B88" w:rsidRDefault="00CF2B88">
      <w:pPr>
        <w:pStyle w:val="Default"/>
        <w:rPr>
          <w:sz w:val="28"/>
          <w:szCs w:val="28"/>
        </w:rPr>
      </w:pPr>
      <w:bookmarkStart w:id="0" w:name="_GoBack"/>
      <w:bookmarkEnd w:id="0"/>
      <w:r>
        <w:rPr>
          <w:b/>
          <w:bCs/>
          <w:sz w:val="28"/>
          <w:szCs w:val="28"/>
        </w:rPr>
        <w:t xml:space="preserve">Allegato scheda E </w:t>
      </w:r>
    </w:p>
    <w:p w:rsidR="00CF2B88" w:rsidRDefault="00CF2B88">
      <w:pPr>
        <w:pStyle w:val="Default"/>
        <w:rPr>
          <w:color w:val="auto"/>
        </w:rPr>
      </w:pPr>
      <w:r>
        <w:rPr>
          <w:b/>
          <w:bCs/>
        </w:rPr>
        <w:t xml:space="preserve">Modulo per l’esercizio del diritto di scegliere se avvalersi o non avvalersi dell’insegnamento </w:t>
      </w:r>
    </w:p>
    <w:p w:rsidR="00CF2B88" w:rsidRDefault="00CF2B88">
      <w:pPr>
        <w:pStyle w:val="CM7"/>
      </w:pPr>
      <w:r>
        <w:rPr>
          <w:b/>
          <w:bCs/>
        </w:rPr>
        <w:t xml:space="preserve">della religione cattolica </w:t>
      </w:r>
    </w:p>
    <w:p w:rsidR="00CF2B88" w:rsidRDefault="00CF2B88">
      <w:pPr>
        <w:pStyle w:val="Default"/>
        <w:rPr>
          <w:color w:val="auto"/>
        </w:rPr>
      </w:pPr>
      <w:r>
        <w:rPr>
          <w:b/>
          <w:bCs/>
          <w:color w:val="auto"/>
        </w:rPr>
        <w:t xml:space="preserve">Alunno </w:t>
      </w:r>
      <w:r>
        <w:rPr>
          <w:color w:val="auto"/>
        </w:rPr>
        <w:t xml:space="preserve">_________________________________________________ </w:t>
      </w:r>
    </w:p>
    <w:p w:rsidR="00CF2B88" w:rsidRDefault="00CF2B88">
      <w:pPr>
        <w:pStyle w:val="CM1"/>
      </w:pPr>
      <w: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w:t>
      </w:r>
    </w:p>
    <w:p w:rsidR="00CF2B88" w:rsidRDefault="00CF2B88">
      <w:pPr>
        <w:pStyle w:val="CM7"/>
        <w:spacing w:line="276" w:lineRule="atLeast"/>
      </w:pPr>
      <w:r>
        <w:t xml:space="preserve">se avvalersi o non avvalersi dell’insegnamento della religione cattolica. </w:t>
      </w:r>
    </w:p>
    <w:p w:rsidR="00CF2B88" w:rsidRDefault="006008E1">
      <w:pPr>
        <w:pStyle w:val="CM7"/>
      </w:pPr>
      <w:r>
        <w:rPr>
          <w:noProof/>
        </w:rPr>
        <mc:AlternateContent>
          <mc:Choice Requires="wps">
            <w:drawing>
              <wp:anchor distT="0" distB="0" distL="114300" distR="114300" simplePos="0" relativeHeight="251658240" behindDoc="0" locked="0" layoutInCell="1" allowOverlap="1">
                <wp:simplePos x="0" y="0"/>
                <wp:positionH relativeFrom="column">
                  <wp:posOffset>4495800</wp:posOffset>
                </wp:positionH>
                <wp:positionV relativeFrom="paragraph">
                  <wp:posOffset>11430</wp:posOffset>
                </wp:positionV>
                <wp:extent cx="314325" cy="1809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B5728" id="Rectangle 2" o:spid="_x0000_s1026" style="position:absolute;margin-left:354pt;margin-top:.9pt;width:24.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z6HAIAADs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pualpQYprFE&#10;n1A0ZjolSBnlGZyvMOrRPUBM0Lt7y796Yuy6xyhxC2CHXrAGSRUxPvvpQTQ8PiXb4b1tEJ3tgk1K&#10;HVrQERA1IIdUkOO5IOIQCMfLq2J6Vc4o4egq5vniepZ+YNXzYwc+vBVWk3ioKSD1BM729z5EMqx6&#10;DknkrZLNRiqVDOi2awVkz7A3Nmmd0P1lmDJkqOlihjz+DpGn9ScILQM2uZK6pvNzEKuiam9Mk1ow&#10;MKnGM1JW5iRjVG6swNY2R1QR7NjBOHF46C18p2TA7q2p/7ZjIChR7wxWYlFMp7HdkzGdXZdowKVn&#10;e+lhhiNUTQMl43EdxhHZOZBdjz8VKXdjb7F6rUzKxsqOrE5ksUOT4KdpiiNwaaeoHzO/egIAAP//&#10;AwBQSwMEFAAGAAgAAAAhAKQ9BkrdAAAACAEAAA8AAABkcnMvZG93bnJldi54bWxMj8FOwzAQRO9I&#10;/IO1SNyoTaOSksapEKhIHNv0wm0Tu0kgXkex0wa+nuUEx9VbzbzJt7PrxdmOofOk4X6hQFiqvemo&#10;0XAsd3drECEiGew9WQ1fNsC2uL7KMTP+Qnt7PsRGcAiFDDW0MQ6ZlKFurcOw8IMlZic/Oox8jo00&#10;I1443PVyqdSDdNgRN7Q42OfW1p+HyWmouuURv/flq3KPuyS+zeXH9P6i9e3N/LQBEe0c/57hV5/V&#10;oWCnyk9kgug1pGrNWyIDXsA8XaUrEJWGRCUgi1z+H1D8AAAA//8DAFBLAQItABQABgAIAAAAIQC2&#10;gziS/gAAAOEBAAATAAAAAAAAAAAAAAAAAAAAAABbQ29udGVudF9UeXBlc10ueG1sUEsBAi0AFAAG&#10;AAgAAAAhADj9If/WAAAAlAEAAAsAAAAAAAAAAAAAAAAALwEAAF9yZWxzLy5yZWxzUEsBAi0AFAAG&#10;AAgAAAAhACTuXPocAgAAOwQAAA4AAAAAAAAAAAAAAAAALgIAAGRycy9lMm9Eb2MueG1sUEsBAi0A&#10;FAAGAAgAAAAhAKQ9BkrdAAAACAEAAA8AAAAAAAAAAAAAAAAAdgQAAGRycy9kb3ducmV2LnhtbFBL&#10;BQYAAAAABAAEAPMAAACABQAAAAA=&#10;"/>
            </w:pict>
          </mc:Fallback>
        </mc:AlternateContent>
      </w:r>
      <w:r w:rsidR="00CF2B88">
        <w:t xml:space="preserve">Scelta di avvalersi dell’insegnamento della religione cattolica  </w:t>
      </w:r>
      <w:r w:rsidR="006D224B">
        <w:tab/>
      </w:r>
      <w:r w:rsidR="006D224B">
        <w:tab/>
      </w:r>
    </w:p>
    <w:p w:rsidR="00CF2B88" w:rsidRDefault="006008E1">
      <w:pPr>
        <w:pStyle w:val="CM8"/>
      </w:pPr>
      <w:r>
        <w:rPr>
          <w:noProof/>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7620</wp:posOffset>
                </wp:positionV>
                <wp:extent cx="314325" cy="18097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668A4" id="Rectangle 3" o:spid="_x0000_s1026" style="position:absolute;margin-left:354pt;margin-top:.6pt;width:24.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y9HQIAADsEAAAOAAAAZHJzL2Uyb0RvYy54bWysU9uO0zAQfUfiHyy/0zS9sG3UdLXqUoS0&#10;wIqFD5g6TmLh2GbsNl2+fsdOt5SLeED4wfJ4xsdnzsysro+dZgeJXllT8nw05kwaYStlmpJ/+bx9&#10;teDMBzAVaGtkyR+l59frly9WvSvkxLZWVxIZgRhf9K7kbQiuyDIvWtmBH1knDTlrix0EMrHJKoSe&#10;0DudTcbj11lvsXJohfSebm8HJ18n/LqWInysay8D0yUnbiHtmPZd3LP1CooGwbVKnGjAP7DoQBn6&#10;9Ax1CwHYHtVvUJ0SaL2tw0jYLrN1rYRMOVA2+fiXbB5acDLlQuJ4d5bJ/z9Y8eFwj0xVVDvODHRU&#10;ok8kGphGSzaN8vTOFxT14O4xJujdnRVfPTN201KUvEG0fSuhIlJ5jM9+ehANT0/Zrn9vK0KHfbBJ&#10;qWONXQQkDdgxFeTxXBB5DEzQ5TSfTSdzzgS58sV4eTVPP0Dx/NihD2+l7Vg8lByJegKHw50PkQwU&#10;zyGJvNWq2iqtk4HNbqORHYB6Y5vWCd1fhmnD+pIv58Tj7xDjtP4E0alATa5VV/LFOQiKqNobU6UW&#10;DKD0cCbK2pxkjMoNFdjZ6pFURDt0ME0cHVqL3znrqXtL7r/tASVn+p2hSizz2Sy2ezJm86sJGXjp&#10;2V16wAiCKnngbDhuwjAie4eqaemnPOVu7A1Vr1ZJ2VjZgdWJLHVoEvw0TXEELu0U9WPm108AAAD/&#10;/wMAUEsDBBQABgAIAAAAIQBpQDhF3QAAAAgBAAAPAAAAZHJzL2Rvd25yZXYueG1sTI/BTsMwEETv&#10;SPyDtUjcqE1QSZvGqRCoSBzb9MJtEy9JSmxHsdMGvp7lBMfVW828ybez7cWZxtB5p+F+oUCQq73p&#10;XKPhWO7uViBCRGew9440fFGAbXF9lWNm/MXt6XyIjeAQFzLU0MY4ZFKGuiWLYeEHcsw+/Ggx8jk2&#10;0ox44XDby0SpR2mxc9zQ4kDPLdWfh8lqqLrkiN/78lXZ9e4hvs3laXp/0fr2Zn7agIg0x79n+NVn&#10;dSjYqfKTM0H0GlK14i2RQQKCebpMlyAqDck6BVnk8v+A4gcAAP//AwBQSwECLQAUAAYACAAAACEA&#10;toM4kv4AAADhAQAAEwAAAAAAAAAAAAAAAAAAAAAAW0NvbnRlbnRfVHlwZXNdLnhtbFBLAQItABQA&#10;BgAIAAAAIQA4/SH/1gAAAJQBAAALAAAAAAAAAAAAAAAAAC8BAABfcmVscy8ucmVsc1BLAQItABQA&#10;BgAIAAAAIQBrjVy9HQIAADsEAAAOAAAAAAAAAAAAAAAAAC4CAABkcnMvZTJvRG9jLnhtbFBLAQIt&#10;ABQABgAIAAAAIQBpQDhF3QAAAAgBAAAPAAAAAAAAAAAAAAAAAHcEAABkcnMvZG93bnJldi54bWxQ&#10;SwUGAAAAAAQABADzAAAAgQUAAAAA&#10;"/>
            </w:pict>
          </mc:Fallback>
        </mc:AlternateContent>
      </w:r>
      <w:r w:rsidR="00CF2B88">
        <w:t xml:space="preserve">Scelta di </w:t>
      </w:r>
      <w:r w:rsidR="00CF2B88">
        <w:rPr>
          <w:b/>
          <w:bCs/>
        </w:rPr>
        <w:t xml:space="preserve">non </w:t>
      </w:r>
      <w:r w:rsidR="00CF2B88">
        <w:t xml:space="preserve">avvalersi dell’insegnamento della religione cattolica  </w:t>
      </w:r>
    </w:p>
    <w:p w:rsidR="00CF2B88" w:rsidRDefault="00CF2B88">
      <w:pPr>
        <w:pStyle w:val="CM9"/>
        <w:spacing w:line="216" w:lineRule="atLeast"/>
        <w:rPr>
          <w:sz w:val="18"/>
          <w:szCs w:val="18"/>
        </w:rPr>
      </w:pPr>
      <w:r>
        <w:rPr>
          <w:b/>
          <w:bCs/>
        </w:rPr>
        <w:t>Firma</w:t>
      </w:r>
      <w:r>
        <w:t>:________________________________ _________________________________________</w:t>
      </w:r>
      <w:r>
        <w:br/>
      </w:r>
      <w:r>
        <w:rPr>
          <w:sz w:val="18"/>
          <w:szCs w:val="18"/>
        </w:rPr>
        <w:t>Genitore o chi esercita la potestà per gli alunni delle scuole dell’infanzia, primarie e secondarie di I grado (se minorenni)</w:t>
      </w:r>
      <w:r>
        <w:rPr>
          <w:sz w:val="18"/>
          <w:szCs w:val="18"/>
        </w:rPr>
        <w:br/>
        <w:t>Nel caso di genitori separati/divorziati è prevista la firma di entrambi i genitori (cfr. articolo 155 del codice civile, modificato dalla</w:t>
      </w:r>
      <w:r>
        <w:rPr>
          <w:sz w:val="18"/>
          <w:szCs w:val="18"/>
        </w:rPr>
        <w:br/>
        <w:t>legge 8 febbraio 2006, n. 54)</w:t>
      </w:r>
      <w:r>
        <w:rPr>
          <w:sz w:val="18"/>
          <w:szCs w:val="18"/>
        </w:rPr>
        <w:br/>
      </w:r>
    </w:p>
    <w:p w:rsidR="00CF2B88" w:rsidRDefault="00CF2B88">
      <w:pPr>
        <w:pStyle w:val="CM7"/>
        <w:spacing w:line="276" w:lineRule="atLeast"/>
      </w:pPr>
      <w:r>
        <w:t xml:space="preserve">Data ___________________ </w:t>
      </w:r>
    </w:p>
    <w:p w:rsidR="00CF2B88" w:rsidRDefault="00CF2B88">
      <w:pPr>
        <w:pStyle w:val="CM7"/>
        <w:spacing w:line="276" w:lineRule="atLeast"/>
      </w:pPr>
      <w:r>
        <w:t xml:space="preserve">Scuola _________________________________________________ Classe _____ Sezione ______ </w:t>
      </w:r>
    </w:p>
    <w:p w:rsidR="00CF2B88" w:rsidRDefault="00CF2B88">
      <w:pPr>
        <w:pStyle w:val="CM10"/>
        <w:spacing w:line="216" w:lineRule="atLeast"/>
        <w:rPr>
          <w:sz w:val="18"/>
          <w:szCs w:val="18"/>
        </w:rPr>
      </w:pPr>
      <w:r>
        <w:rPr>
          <w:sz w:val="18"/>
          <w:szCs w:val="18"/>
        </w:rPr>
        <w:t xml:space="preserve">Art. 9.2 dell’Accordo, con protocollo addizionale, tra la Repubblica Italiana e la Santa Sede firmato il 18 febbraio 1984, ratificato con la legge 25 marzo 1985, n. 121, che apporta modificazioni al Concordato Lateranense dell’11 febbraio 1929: </w:t>
      </w:r>
      <w:r>
        <w:rPr>
          <w:sz w:val="19"/>
          <w:szCs w:val="19"/>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r>
        <w:rPr>
          <w:sz w:val="18"/>
          <w:szCs w:val="18"/>
        </w:rPr>
        <w:t xml:space="preserve">. </w:t>
      </w:r>
    </w:p>
    <w:p w:rsidR="00CF2B88" w:rsidRDefault="00CF2B88">
      <w:pPr>
        <w:pStyle w:val="Default"/>
        <w:spacing w:line="211" w:lineRule="atLeast"/>
        <w:ind w:right="473"/>
        <w:rPr>
          <w:color w:val="auto"/>
          <w:sz w:val="18"/>
          <w:szCs w:val="18"/>
        </w:rPr>
      </w:pPr>
      <w:r>
        <w:rPr>
          <w:b/>
          <w:bCs/>
          <w:color w:val="auto"/>
          <w:sz w:val="18"/>
          <w:szCs w:val="18"/>
        </w:rPr>
        <w:t xml:space="preserve">N.B. I dati rilasciati sono utilizzati dalla scuola nel rispetto delle norme sulla privacy, di cui al Regolamento definito con Decreto Ministeriale 7 dicembre </w:t>
      </w:r>
      <w:proofErr w:type="gramStart"/>
      <w:r>
        <w:rPr>
          <w:b/>
          <w:bCs/>
          <w:color w:val="auto"/>
          <w:sz w:val="18"/>
          <w:szCs w:val="18"/>
        </w:rPr>
        <w:t>2006,n.</w:t>
      </w:r>
      <w:proofErr w:type="gramEnd"/>
      <w:r>
        <w:rPr>
          <w:b/>
          <w:bCs/>
          <w:color w:val="auto"/>
          <w:sz w:val="18"/>
          <w:szCs w:val="18"/>
        </w:rPr>
        <w:t xml:space="preserve"> 305 </w:t>
      </w: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b/>
          <w:bCs/>
          <w:sz w:val="28"/>
          <w:szCs w:val="28"/>
        </w:rPr>
      </w:pPr>
    </w:p>
    <w:p w:rsidR="00CF2B88" w:rsidRDefault="00CF2B88">
      <w:pPr>
        <w:pStyle w:val="CM3"/>
        <w:jc w:val="both"/>
        <w:rPr>
          <w:sz w:val="28"/>
          <w:szCs w:val="28"/>
        </w:rPr>
      </w:pPr>
      <w:r>
        <w:rPr>
          <w:b/>
          <w:bCs/>
          <w:sz w:val="28"/>
          <w:szCs w:val="28"/>
        </w:rPr>
        <w:lastRenderedPageBreak/>
        <w:t xml:space="preserve">Allegato scheda F </w:t>
      </w:r>
    </w:p>
    <w:p w:rsidR="00CF2B88" w:rsidRDefault="00CF2B88">
      <w:pPr>
        <w:pStyle w:val="Default"/>
        <w:rPr>
          <w:color w:val="auto"/>
          <w:sz w:val="22"/>
          <w:szCs w:val="22"/>
        </w:rPr>
      </w:pPr>
      <w:r>
        <w:rPr>
          <w:b/>
          <w:bCs/>
          <w:color w:val="auto"/>
          <w:sz w:val="22"/>
          <w:szCs w:val="22"/>
        </w:rPr>
        <w:t xml:space="preserve">Modulo integrativo per le scelte degli alunni che non si avvalgono dell’insegnamento della religione </w:t>
      </w:r>
    </w:p>
    <w:p w:rsidR="00CF2B88" w:rsidRDefault="00CF2B88">
      <w:pPr>
        <w:pStyle w:val="CM11"/>
        <w:jc w:val="both"/>
        <w:rPr>
          <w:sz w:val="22"/>
          <w:szCs w:val="22"/>
        </w:rPr>
      </w:pPr>
      <w:r>
        <w:rPr>
          <w:b/>
          <w:bCs/>
          <w:sz w:val="22"/>
          <w:szCs w:val="22"/>
        </w:rPr>
        <w:t xml:space="preserve">cattolica </w:t>
      </w:r>
    </w:p>
    <w:p w:rsidR="00CF2B88" w:rsidRDefault="00CF2B88">
      <w:pPr>
        <w:pStyle w:val="CM7"/>
        <w:jc w:val="both"/>
      </w:pPr>
      <w:r>
        <w:rPr>
          <w:b/>
          <w:bCs/>
        </w:rPr>
        <w:t xml:space="preserve">Alunno </w:t>
      </w:r>
      <w:r>
        <w:t xml:space="preserve">__________________________________________________ </w:t>
      </w:r>
    </w:p>
    <w:p w:rsidR="00CF2B88" w:rsidRDefault="00CF2B88">
      <w:pPr>
        <w:pStyle w:val="CM8"/>
        <w:jc w:val="both"/>
      </w:pPr>
      <w:r>
        <w:t xml:space="preserve">La scelta operata ha effetto per l’intero anno scolastico cui si riferisce. </w:t>
      </w:r>
    </w:p>
    <w:p w:rsidR="00CF2B88" w:rsidRDefault="00CF2B88">
      <w:pPr>
        <w:pStyle w:val="CM9"/>
        <w:jc w:val="both"/>
      </w:pPr>
      <w:r>
        <w:rPr>
          <w:b/>
          <w:bCs/>
        </w:rPr>
        <w:t xml:space="preserve">A) </w:t>
      </w:r>
      <w:r>
        <w:t xml:space="preserve">ATTIVITÀ DIDATTICHE E FORMATIVE  </w:t>
      </w:r>
    </w:p>
    <w:p w:rsidR="00CF2B88" w:rsidRDefault="00CF2B88">
      <w:pPr>
        <w:pStyle w:val="CM7"/>
        <w:spacing w:line="393" w:lineRule="atLeast"/>
        <w:jc w:val="both"/>
      </w:pPr>
      <w:r>
        <w:rPr>
          <w:b/>
          <w:bCs/>
        </w:rPr>
        <w:t xml:space="preserve">B) </w:t>
      </w:r>
      <w:r>
        <w:t xml:space="preserve">ATTIVITÀ DI STUDIO E/O DI RICERCA INDIVIDUALI CON ASSISTENZA DI PERSONALE DOCENTE  </w:t>
      </w:r>
    </w:p>
    <w:p w:rsidR="00CF2B88" w:rsidRDefault="00CF2B88">
      <w:pPr>
        <w:pStyle w:val="CM5"/>
        <w:spacing w:after="105"/>
        <w:jc w:val="both"/>
      </w:pPr>
      <w:r>
        <w:rPr>
          <w:b/>
          <w:bCs/>
        </w:rPr>
        <w:t xml:space="preserve">C) </w:t>
      </w:r>
      <w:r>
        <w:t>LIBERA ATTIVITÀ DI STUDIO E/O DI RICERCA INDIVIDUALI SENZA ASSISTENZA DI PERSONALE DOCENTE (</w:t>
      </w:r>
      <w:r>
        <w:rPr>
          <w:b/>
          <w:bCs/>
        </w:rPr>
        <w:t xml:space="preserve">solo per gli studenti degli istituti di istruzione secondaria di </w:t>
      </w:r>
    </w:p>
    <w:p w:rsidR="00CF2B88" w:rsidRDefault="00CF2B88">
      <w:pPr>
        <w:pStyle w:val="CM5"/>
        <w:spacing w:after="105"/>
        <w:jc w:val="both"/>
        <w:sectPr w:rsidR="00CF2B88">
          <w:type w:val="continuous"/>
          <w:pgSz w:w="11907" w:h="16839"/>
          <w:pgMar w:top="1379" w:right="587" w:bottom="1134" w:left="960" w:header="720" w:footer="720" w:gutter="0"/>
          <w:cols w:space="720"/>
          <w:noEndnote/>
        </w:sectPr>
      </w:pPr>
    </w:p>
    <w:p w:rsidR="00CF2B88" w:rsidRDefault="00CF2B88">
      <w:pPr>
        <w:pStyle w:val="Default"/>
        <w:rPr>
          <w:color w:val="auto"/>
        </w:rPr>
      </w:pPr>
    </w:p>
    <w:p w:rsidR="00CF2B88" w:rsidRDefault="00CF2B88">
      <w:pPr>
        <w:pStyle w:val="CM9"/>
        <w:jc w:val="both"/>
      </w:pPr>
      <w:r>
        <w:rPr>
          <w:b/>
          <w:bCs/>
        </w:rPr>
        <w:t xml:space="preserve">secondo grado)  </w:t>
      </w:r>
    </w:p>
    <w:p w:rsidR="00CF2B88" w:rsidRDefault="00CF2B88">
      <w:pPr>
        <w:pStyle w:val="CM7"/>
        <w:spacing w:line="393" w:lineRule="atLeast"/>
        <w:jc w:val="both"/>
      </w:pPr>
      <w:r>
        <w:rPr>
          <w:b/>
          <w:bCs/>
        </w:rPr>
        <w:t xml:space="preserve">D) </w:t>
      </w:r>
      <w:r>
        <w:t xml:space="preserve">NON FREQUENZA DELLA SCUOLA NELLE ORE DI INSEGNAMENTO DELLA RELIGIONE CATTOLICA  </w:t>
      </w:r>
    </w:p>
    <w:p w:rsidR="00CF2B88" w:rsidRDefault="00CF2B88">
      <w:pPr>
        <w:pStyle w:val="CM11"/>
        <w:jc w:val="both"/>
        <w:rPr>
          <w:sz w:val="25"/>
          <w:szCs w:val="25"/>
        </w:rPr>
      </w:pPr>
      <w:r>
        <w:t>(</w:t>
      </w:r>
      <w:r>
        <w:rPr>
          <w:sz w:val="25"/>
          <w:szCs w:val="25"/>
        </w:rPr>
        <w:t xml:space="preserve">La scelta si esercita contrassegnando la voce che interessa) </w:t>
      </w:r>
    </w:p>
    <w:p w:rsidR="006D224B" w:rsidRDefault="00CF2B88" w:rsidP="006D224B">
      <w:pPr>
        <w:pStyle w:val="CM11"/>
        <w:spacing w:line="216" w:lineRule="atLeast"/>
        <w:ind w:right="12"/>
        <w:jc w:val="both"/>
        <w:rPr>
          <w:sz w:val="22"/>
          <w:szCs w:val="22"/>
        </w:rPr>
      </w:pPr>
      <w:proofErr w:type="gramStart"/>
      <w:r>
        <w:rPr>
          <w:b/>
          <w:bCs/>
          <w:sz w:val="22"/>
          <w:szCs w:val="22"/>
        </w:rPr>
        <w:t>Firma</w:t>
      </w:r>
      <w:r>
        <w:rPr>
          <w:sz w:val="22"/>
          <w:szCs w:val="22"/>
        </w:rPr>
        <w:t>:_</w:t>
      </w:r>
      <w:proofErr w:type="gramEnd"/>
      <w:r>
        <w:rPr>
          <w:sz w:val="22"/>
          <w:szCs w:val="22"/>
        </w:rPr>
        <w:t>_____________________________________</w:t>
      </w:r>
      <w:r w:rsidR="006D224B">
        <w:rPr>
          <w:sz w:val="22"/>
          <w:szCs w:val="22"/>
        </w:rPr>
        <w:tab/>
        <w:t>___________________________________________</w:t>
      </w:r>
    </w:p>
    <w:p w:rsidR="006D224B" w:rsidRDefault="006D224B" w:rsidP="006D224B">
      <w:pPr>
        <w:pStyle w:val="CM10"/>
        <w:spacing w:line="276" w:lineRule="atLeast"/>
        <w:jc w:val="both"/>
      </w:pPr>
      <w:r>
        <w:rPr>
          <w:sz w:val="18"/>
          <w:szCs w:val="18"/>
        </w:rPr>
        <w:t>Genitore o chi esercita la potestà per gli alunni delle scuole dell’infanzia, primarie e secondarie di I grado (se minorenni)</w:t>
      </w:r>
      <w:r>
        <w:rPr>
          <w:sz w:val="18"/>
          <w:szCs w:val="18"/>
        </w:rPr>
        <w:br/>
        <w:t>Nel caso di genitori separati/divorziati è prevista la firma di entrambi i genitori (cfr. articolo 155 del codice civile, modificato dalla</w:t>
      </w:r>
      <w:r>
        <w:rPr>
          <w:sz w:val="18"/>
          <w:szCs w:val="18"/>
        </w:rPr>
        <w:br/>
        <w:t>legge 8 febbraio 2006, n. 54)</w:t>
      </w:r>
      <w:r>
        <w:rPr>
          <w:sz w:val="18"/>
          <w:szCs w:val="18"/>
        </w:rPr>
        <w:br/>
      </w:r>
    </w:p>
    <w:p w:rsidR="006D224B" w:rsidRPr="006D224B" w:rsidRDefault="006D224B" w:rsidP="006D224B">
      <w:pPr>
        <w:pStyle w:val="CM10"/>
        <w:spacing w:line="276" w:lineRule="atLeast"/>
        <w:jc w:val="both"/>
      </w:pPr>
      <w:r>
        <w:t xml:space="preserve">Data ______________________ </w:t>
      </w:r>
    </w:p>
    <w:p w:rsidR="00CF2B88" w:rsidRDefault="00CF2B88">
      <w:pPr>
        <w:pStyle w:val="Default"/>
        <w:spacing w:line="208" w:lineRule="atLeast"/>
        <w:ind w:right="480"/>
        <w:jc w:val="both"/>
        <w:rPr>
          <w:color w:val="auto"/>
          <w:sz w:val="18"/>
          <w:szCs w:val="18"/>
        </w:rPr>
      </w:pPr>
      <w:r>
        <w:rPr>
          <w:b/>
          <w:bCs/>
          <w:color w:val="auto"/>
          <w:sz w:val="18"/>
          <w:szCs w:val="18"/>
        </w:rPr>
        <w:t xml:space="preserve">N.B. I dati rilasciati sono utilizzati dalla scuola nel rispetto delle norme sulla privacy, di cui al Regolamento definito con Decreto Ministeriale 7 dicembre </w:t>
      </w:r>
      <w:proofErr w:type="gramStart"/>
      <w:r>
        <w:rPr>
          <w:b/>
          <w:bCs/>
          <w:color w:val="auto"/>
          <w:sz w:val="18"/>
          <w:szCs w:val="18"/>
        </w:rPr>
        <w:t>2006,n.</w:t>
      </w:r>
      <w:proofErr w:type="gramEnd"/>
      <w:r>
        <w:rPr>
          <w:b/>
          <w:bCs/>
          <w:color w:val="auto"/>
          <w:sz w:val="18"/>
          <w:szCs w:val="18"/>
        </w:rPr>
        <w:t xml:space="preserve"> 305 </w:t>
      </w:r>
    </w:p>
    <w:sectPr w:rsidR="00CF2B88">
      <w:type w:val="continuous"/>
      <w:pgSz w:w="11907" w:h="16839"/>
      <w:pgMar w:top="1379" w:right="587" w:bottom="1134" w:left="9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88"/>
    <w:rsid w:val="001D4120"/>
    <w:rsid w:val="00266E27"/>
    <w:rsid w:val="004B072C"/>
    <w:rsid w:val="006008E1"/>
    <w:rsid w:val="006403F7"/>
    <w:rsid w:val="006C69E5"/>
    <w:rsid w:val="006D224B"/>
    <w:rsid w:val="009E6D11"/>
    <w:rsid w:val="00B03A02"/>
    <w:rsid w:val="00CF2B88"/>
    <w:rsid w:val="00E3204C"/>
    <w:rsid w:val="00F83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C27373-D9CB-490D-9102-D74034B1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7">
    <w:name w:val="CM7"/>
    <w:basedOn w:val="Default"/>
    <w:next w:val="Default"/>
    <w:uiPriority w:val="99"/>
    <w:pPr>
      <w:spacing w:after="255"/>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8">
    <w:name w:val="CM8"/>
    <w:basedOn w:val="Default"/>
    <w:next w:val="Default"/>
    <w:uiPriority w:val="99"/>
    <w:pPr>
      <w:spacing w:after="385"/>
    </w:pPr>
    <w:rPr>
      <w:color w:val="auto"/>
    </w:rPr>
  </w:style>
  <w:style w:type="paragraph" w:customStyle="1" w:styleId="CM2">
    <w:name w:val="CM2"/>
    <w:basedOn w:val="Default"/>
    <w:next w:val="Default"/>
    <w:uiPriority w:val="99"/>
    <w:pPr>
      <w:spacing w:line="216" w:lineRule="atLeast"/>
    </w:pPr>
    <w:rPr>
      <w:color w:val="auto"/>
    </w:rPr>
  </w:style>
  <w:style w:type="paragraph" w:customStyle="1" w:styleId="CM9">
    <w:name w:val="CM9"/>
    <w:basedOn w:val="Default"/>
    <w:next w:val="Default"/>
    <w:uiPriority w:val="99"/>
    <w:pPr>
      <w:spacing w:after="183"/>
    </w:pPr>
    <w:rPr>
      <w:color w:val="auto"/>
    </w:rPr>
  </w:style>
  <w:style w:type="paragraph" w:customStyle="1" w:styleId="CM10">
    <w:name w:val="CM10"/>
    <w:basedOn w:val="Default"/>
    <w:next w:val="Default"/>
    <w:uiPriority w:val="99"/>
    <w:pPr>
      <w:spacing w:after="553"/>
    </w:pPr>
    <w:rPr>
      <w:color w:val="auto"/>
    </w:rPr>
  </w:style>
  <w:style w:type="paragraph" w:customStyle="1" w:styleId="CM3">
    <w:name w:val="CM3"/>
    <w:basedOn w:val="Default"/>
    <w:next w:val="Default"/>
    <w:uiPriority w:val="99"/>
    <w:rPr>
      <w:color w:val="auto"/>
    </w:rPr>
  </w:style>
  <w:style w:type="paragraph" w:customStyle="1" w:styleId="CM11">
    <w:name w:val="CM11"/>
    <w:basedOn w:val="Default"/>
    <w:next w:val="Default"/>
    <w:uiPriority w:val="99"/>
    <w:pPr>
      <w:spacing w:after="495"/>
    </w:pPr>
    <w:rPr>
      <w:color w:val="auto"/>
    </w:rPr>
  </w:style>
  <w:style w:type="paragraph" w:customStyle="1" w:styleId="CM4">
    <w:name w:val="CM4"/>
    <w:basedOn w:val="Default"/>
    <w:next w:val="Default"/>
    <w:uiPriority w:val="99"/>
    <w:pPr>
      <w:spacing w:line="393" w:lineRule="atLeast"/>
    </w:pPr>
    <w:rPr>
      <w:color w:val="auto"/>
    </w:rPr>
  </w:style>
  <w:style w:type="paragraph" w:customStyle="1" w:styleId="CM5">
    <w:name w:val="CM5"/>
    <w:basedOn w:val="Default"/>
    <w:next w:val="Default"/>
    <w:uiPriority w:val="99"/>
    <w:pPr>
      <w:spacing w:line="276" w:lineRule="atLeast"/>
    </w:pPr>
    <w:rPr>
      <w:color w:val="auto"/>
    </w:rPr>
  </w:style>
  <w:style w:type="paragraph" w:customStyle="1" w:styleId="CM6">
    <w:name w:val="CM6"/>
    <w:basedOn w:val="Default"/>
    <w:next w:val="Default"/>
    <w:uiPriority w:val="99"/>
    <w:pPr>
      <w:spacing w:line="208"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posta</dc:creator>
  <cp:keywords/>
  <dc:description/>
  <cp:lastModifiedBy>Didattica2</cp:lastModifiedBy>
  <cp:revision>2</cp:revision>
  <dcterms:created xsi:type="dcterms:W3CDTF">2021-12-21T06:53:00Z</dcterms:created>
  <dcterms:modified xsi:type="dcterms:W3CDTF">2021-12-21T06:53:00Z</dcterms:modified>
</cp:coreProperties>
</file>