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ABA" w:rsidRDefault="007F7D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5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SCHEDA ATTIVITÀ PROGETTUALE </w:t>
      </w:r>
    </w:p>
    <w:p w:rsidR="00F52ABA" w:rsidRDefault="007F7D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5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Anno scolastico 20</w:t>
      </w:r>
      <w:r>
        <w:rPr>
          <w:rFonts w:ascii="Calibri" w:eastAsia="Calibri" w:hAnsi="Calibri" w:cs="Calibri"/>
          <w:b/>
          <w:sz w:val="24"/>
          <w:szCs w:val="24"/>
        </w:rPr>
        <w:t>22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/202</w:t>
      </w:r>
      <w:r>
        <w:rPr>
          <w:rFonts w:ascii="Calibri" w:eastAsia="Calibri" w:hAnsi="Calibri" w:cs="Calibri"/>
          <w:b/>
          <w:sz w:val="24"/>
          <w:szCs w:val="24"/>
        </w:rPr>
        <w:t>3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F52ABA" w:rsidRDefault="007F7D80">
      <w:pPr>
        <w:pBdr>
          <w:top w:val="nil"/>
          <w:left w:val="nil"/>
          <w:bottom w:val="nil"/>
          <w:right w:val="nil"/>
          <w:between w:val="nil"/>
        </w:pBdr>
        <w:spacing w:after="31" w:line="240" w:lineRule="auto"/>
        <w:ind w:left="0" w:hanging="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 progetti presentati per l’a.s. 20</w:t>
      </w:r>
      <w:r>
        <w:rPr>
          <w:rFonts w:ascii="Calibri" w:eastAsia="Calibri" w:hAnsi="Calibri" w:cs="Calibri"/>
          <w:sz w:val="24"/>
          <w:szCs w:val="24"/>
        </w:rPr>
        <w:t>22</w:t>
      </w:r>
      <w:r>
        <w:rPr>
          <w:rFonts w:ascii="Calibri" w:eastAsia="Calibri" w:hAnsi="Calibri" w:cs="Calibri"/>
          <w:color w:val="000000"/>
          <w:sz w:val="24"/>
          <w:szCs w:val="24"/>
        </w:rPr>
        <w:t>/202</w:t>
      </w:r>
      <w:r>
        <w:rPr>
          <w:rFonts w:ascii="Calibri" w:eastAsia="Calibri" w:hAnsi="Calibri" w:cs="Calibri"/>
          <w:sz w:val="24"/>
          <w:szCs w:val="24"/>
        </w:rPr>
        <w:t xml:space="preserve">3 </w:t>
      </w:r>
      <w:r>
        <w:rPr>
          <w:rFonts w:ascii="Calibri" w:eastAsia="Calibri" w:hAnsi="Calibri" w:cs="Calibri"/>
          <w:color w:val="000000"/>
          <w:sz w:val="24"/>
          <w:szCs w:val="24"/>
        </w:rPr>
        <w:t>devono tener conto delle priorità indicate nel PDM e dell’Atto di indirizzo della Dirigente scolastica per aggiornamento PTOF </w:t>
      </w: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Arial" w:eastAsia="Arial" w:hAnsi="Arial" w:cs="Arial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 </w:t>
      </w:r>
    </w:p>
    <w:tbl>
      <w:tblPr>
        <w:tblStyle w:val="ad"/>
        <w:tblW w:w="94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7"/>
      </w:tblGrid>
      <w:tr w:rsidR="00F52ABA">
        <w:trPr>
          <w:trHeight w:val="590"/>
        </w:trPr>
        <w:tc>
          <w:tcPr>
            <w:tcW w:w="9467" w:type="dxa"/>
            <w:shd w:val="clear" w:color="auto" w:fill="FFFFFF"/>
          </w:tcPr>
          <w:p w:rsidR="00F52ABA" w:rsidRDefault="007F7D80">
            <w:pPr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Il progetto si riferisce al:</w:t>
            </w:r>
          </w:p>
          <w:p w:rsidR="00F52ABA" w:rsidRDefault="00F52ABA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:rsidR="00F52ABA" w:rsidRDefault="007F7D80">
            <w:pPr>
              <w:ind w:left="0"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b/>
                <w:sz w:val="16"/>
                <w:szCs w:val="16"/>
                <w:highlight w:val="white"/>
              </w:rPr>
              <w:t>❑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Piano di miglioramento                                           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❑</w:t>
            </w:r>
            <w:r>
              <w:rPr>
                <w:rFonts w:ascii="Arial" w:eastAsia="Arial" w:hAnsi="Arial" w:cs="Arial"/>
                <w:sz w:val="16"/>
                <w:szCs w:val="16"/>
              </w:rPr>
              <w:t>RAV</w:t>
            </w:r>
          </w:p>
          <w:p w:rsidR="00F52ABA" w:rsidRDefault="00F52ABA">
            <w:pPr>
              <w:ind w:left="0" w:hanging="2"/>
              <w:rPr>
                <w:rFonts w:ascii="Arial" w:eastAsia="Arial" w:hAnsi="Arial" w:cs="Arial"/>
                <w:sz w:val="16"/>
                <w:szCs w:val="16"/>
              </w:rPr>
            </w:pPr>
          </w:p>
          <w:p w:rsidR="00F52ABA" w:rsidRDefault="007F7D80">
            <w:pPr>
              <w:ind w:left="0"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Specificare area: ____________________________________</w:t>
            </w:r>
          </w:p>
          <w:p w:rsidR="00F52ABA" w:rsidRDefault="00F52ABA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</w:tbl>
    <w:p w:rsidR="00F52ABA" w:rsidRDefault="00F52ABA">
      <w:pPr>
        <w:spacing w:line="276" w:lineRule="auto"/>
        <w:ind w:left="0" w:hanging="2"/>
        <w:rPr>
          <w:rFonts w:ascii="Calibri" w:eastAsia="Calibri" w:hAnsi="Calibri" w:cs="Calibri"/>
          <w:sz w:val="24"/>
          <w:szCs w:val="24"/>
        </w:rPr>
      </w:pP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DDD9C3"/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Sez. 1 – DESCRIZIONE DEL PROGETTO</w:t>
      </w:r>
    </w:p>
    <w:p w:rsidR="00F52ABA" w:rsidRDefault="00F52A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1.1 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Denominazione progetto</w:t>
      </w:r>
    </w:p>
    <w:tbl>
      <w:tblPr>
        <w:tblStyle w:val="ae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F52ABA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Titolo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del progetto e sua descrizione sintetica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1.2 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Responsabile/i del progetto</w:t>
      </w:r>
    </w:p>
    <w:tbl>
      <w:tblPr>
        <w:tblStyle w:val="af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F52ABA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Indicare il nominativo del docente responsabile del progetto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1.3 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Destinatari – Motivazioni – Obiettivi - Risultati Attesi - Metodologie</w:t>
      </w:r>
    </w:p>
    <w:tbl>
      <w:tblPr>
        <w:tblStyle w:val="af0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F52ABA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1.3.1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Destinatari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(indicare le classi coinvolte o il gruppo alunni e il numero presumibile)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1.3.2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Motivazioni dell’intervento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: a partire dall’analisi dei bisogni formativi, dal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RAV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e PDM (indicando anche quali strumenti si sono utilizzati per la raccolta dei dati iniziali)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1.3.3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Obiettivi formativi generali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da cui nasce il progetto: finalità generali del progetto in accordo con le finalità del P.T.O.F e del POF, della programmazione dei Dipartimenti e dei Consigli di Classe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 xml:space="preserve">e di Interclasse 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1.3.4 O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biettivi formativi specifici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devono essere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concreti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coerenti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misurabili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verificabili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, dunque devono essere espressi in termini di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conoscenze,abilità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e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competenze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1.3.5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Risultati attesi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: ricaduta formativa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attesa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 favore dei destinatari del progetto in riferimento alle priorità del RAV, PDM (collegamento con le attività curricolari e/o altre iniziative assunte dalla scuola)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1.3.6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Metodologie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(Numero e tipologia incontri, eventuali uscite, eventuali rapporti con altri enti e scuole ecc.)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1.4 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Durata</w:t>
      </w:r>
    </w:p>
    <w:tbl>
      <w:tblPr>
        <w:tblStyle w:val="af1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F52ABA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Descrivere l’arco temporale nel quale il progetto si attua e la periodicità degli incontri, illustrare le fasi operative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(Indicare mese, giorni, ore in cui si prevede di svolgere l’attività progettuale)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1.5 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Strumenti di valutazione del progetto e modalità del monitoraggio</w:t>
      </w:r>
    </w:p>
    <w:tbl>
      <w:tblPr>
        <w:tblStyle w:val="af2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F52ABA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Indicare i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>descrittori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e gli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>indicatori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di valutazione per la verifica dell’efficacia del progetto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(numero dei partecipanti, attenzione e gradimento dei partecipanti, ecc.)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 </w:t>
      </w: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1.6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Realizzazione di un prodotto finale</w:t>
      </w:r>
    </w:p>
    <w:tbl>
      <w:tblPr>
        <w:tblStyle w:val="af3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F52ABA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Realizzazione di un prodotto finale testuale, multimediale o altro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  <w:t>facoltativo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)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1.7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Risorse umane</w:t>
      </w:r>
    </w:p>
    <w:tbl>
      <w:tblPr>
        <w:tblStyle w:val="af4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F52ABA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Indicare il numero dei docenti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e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del personale ATA che si prevede di utilizzare. Indicare i nominativi delle persone coinvolte e loro ruolo nel progetto. 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 </w:t>
            </w:r>
          </w:p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1.9 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Beni e servizi</w:t>
      </w:r>
    </w:p>
    <w:tbl>
      <w:tblPr>
        <w:tblStyle w:val="af5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F52ABA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Indicare i beni – da acquistare o utilizzare - i servizi – trasporto, guide ecc. – e le risorse logistiche – aule, laboratori ecc. – impegnati, necessari alla realizzazione del progetto.</w:t>
            </w:r>
          </w:p>
        </w:tc>
      </w:tr>
      <w:tr w:rsidR="00F52ABA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F52ABA" w:rsidRDefault="00F52A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:rsidR="00F52ABA" w:rsidRDefault="00F52A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DDD9C3"/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Sez. 2 – SCHEDA FINANZIARIA</w:t>
      </w: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 </w:t>
      </w:r>
    </w:p>
    <w:tbl>
      <w:tblPr>
        <w:tblStyle w:val="af6"/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7"/>
        <w:gridCol w:w="4756"/>
        <w:gridCol w:w="1925"/>
      </w:tblGrid>
      <w:tr w:rsidR="00F52ABA"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2.1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Esperto esterno</w:t>
            </w: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(Indicare con precisione il profilo di competenze e le professionalità richieste)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Tot. Ore ………...</w:t>
            </w:r>
          </w:p>
        </w:tc>
      </w:tr>
    </w:tbl>
    <w:p w:rsidR="00F52ABA" w:rsidRDefault="00F52A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7"/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7"/>
        <w:gridCol w:w="4756"/>
        <w:gridCol w:w="1925"/>
      </w:tblGrid>
      <w:tr w:rsidR="00F52ABA"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2.2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Attività di insegnamento</w:t>
            </w:r>
          </w:p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Indicare le ore di lezione necessarie per ogni docente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Tot. Ore ………...</w:t>
            </w:r>
          </w:p>
        </w:tc>
      </w:tr>
      <w:tr w:rsidR="00F52ABA"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replicare la riga per il numero necessario</w:t>
            </w: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COGNOME E NOME DOCENTE</w:t>
            </w:r>
          </w:p>
        </w:tc>
        <w:tc>
          <w:tcPr>
            <w:tcW w:w="1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tbl>
      <w:tblPr>
        <w:tblStyle w:val="af8"/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4775"/>
        <w:gridCol w:w="1924"/>
      </w:tblGrid>
      <w:tr w:rsidR="00F52ABA"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2.3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Ore aggiuntive non di insegnamento</w:t>
            </w:r>
          </w:p>
        </w:tc>
        <w:tc>
          <w:tcPr>
            <w:tcW w:w="47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Indicare il numero necessario di ore per attività di progettazione, preparazione, produzione di materiali ecc.</w:t>
            </w:r>
          </w:p>
        </w:tc>
        <w:tc>
          <w:tcPr>
            <w:tcW w:w="1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Tot. Ore ………...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52ABA"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replicare la riga per il numero necessario</w:t>
            </w:r>
          </w:p>
        </w:tc>
        <w:tc>
          <w:tcPr>
            <w:tcW w:w="47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:rsidR="00F52ABA" w:rsidRDefault="007F7D80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COGNOME E NOME DOCENTE</w:t>
            </w:r>
          </w:p>
        </w:tc>
        <w:tc>
          <w:tcPr>
            <w:tcW w:w="1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:rsidR="00F52ABA" w:rsidRDefault="00F52ABA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tbl>
      <w:tblPr>
        <w:tblStyle w:val="af9"/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5"/>
        <w:gridCol w:w="4783"/>
        <w:gridCol w:w="945"/>
        <w:gridCol w:w="965"/>
      </w:tblGrid>
      <w:tr w:rsidR="00F52ABA">
        <w:tc>
          <w:tcPr>
            <w:tcW w:w="29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2.4 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Personale ATA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SI</w:t>
            </w: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</w:t>
            </w:r>
          </w:p>
        </w:tc>
      </w:tr>
      <w:tr w:rsidR="00F52ABA">
        <w:trPr>
          <w:trHeight w:val="450"/>
        </w:trPr>
        <w:tc>
          <w:tcPr>
            <w:tcW w:w="294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  <w:vAlign w:val="center"/>
          </w:tcPr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83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Collaboratori scolastici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vMerge w:val="restart"/>
            <w:tcBorders>
              <w:right w:val="single" w:sz="8" w:space="0" w:color="000000"/>
            </w:tcBorders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52ABA">
        <w:trPr>
          <w:trHeight w:val="435"/>
        </w:trPr>
        <w:tc>
          <w:tcPr>
            <w:tcW w:w="294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  <w:vAlign w:val="center"/>
          </w:tcPr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8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N. h…….</w:t>
            </w:r>
          </w:p>
        </w:tc>
        <w:tc>
          <w:tcPr>
            <w:tcW w:w="965" w:type="dxa"/>
            <w:vMerge/>
            <w:tcBorders>
              <w:right w:val="single" w:sz="8" w:space="0" w:color="000000"/>
            </w:tcBorders>
            <w:tcMar>
              <w:left w:w="18" w:type="dxa"/>
            </w:tcMar>
            <w:vAlign w:val="center"/>
          </w:tcPr>
          <w:p w:rsidR="00F52ABA" w:rsidRDefault="00F52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tbl>
      <w:tblPr>
        <w:tblStyle w:val="afa"/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3"/>
        <w:gridCol w:w="1162"/>
        <w:gridCol w:w="1933"/>
      </w:tblGrid>
      <w:tr w:rsidR="00F52ABA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2.5  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>Beni e servizi necessari</w:t>
            </w:r>
          </w:p>
        </w:tc>
      </w:tr>
      <w:tr w:rsidR="00F52ABA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Descrizione del bene/servizio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Quantità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Costo complessivo previsto</w:t>
            </w:r>
          </w:p>
        </w:tc>
      </w:tr>
      <w:tr w:rsidR="00F52ABA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  <w:tr w:rsidR="00F52ABA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  <w:tr w:rsidR="00F52ABA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  <w:tr w:rsidR="00F52ABA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  <w:tr w:rsidR="00F52ABA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  <w:tr w:rsidR="00F52ABA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  <w:tr w:rsidR="00F52ABA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  <w:p w:rsidR="00F52ABA" w:rsidRDefault="007F7D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</w:tbl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Genazzano-San Vito Romano</w:t>
      </w:r>
      <w:bookmarkStart w:id="1" w:name="_GoBack"/>
      <w:bookmarkEnd w:id="1"/>
      <w:r>
        <w:rPr>
          <w:rFonts w:ascii="Calibri" w:eastAsia="Calibri" w:hAnsi="Calibri" w:cs="Calibri"/>
          <w:i/>
          <w:sz w:val="24"/>
          <w:szCs w:val="24"/>
        </w:rPr>
        <w:t xml:space="preserve">,                                                                                                 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  Firma del docente responsabile </w:t>
      </w:r>
    </w:p>
    <w:p w:rsidR="00F52ABA" w:rsidRDefault="00F52A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:rsidR="00F52ABA" w:rsidRDefault="007F7D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….…………………………………………….</w:t>
      </w:r>
    </w:p>
    <w:p w:rsidR="00F52ABA" w:rsidRDefault="00F52A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Garamond" w:eastAsia="Garamond" w:hAnsi="Garamond" w:cs="Garamond"/>
          <w:color w:val="000000"/>
          <w:sz w:val="28"/>
          <w:szCs w:val="28"/>
        </w:rPr>
      </w:pPr>
    </w:p>
    <w:p w:rsidR="00F52ABA" w:rsidRDefault="00F52A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F52ABA"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232A2"/>
    <w:multiLevelType w:val="multilevel"/>
    <w:tmpl w:val="6F22F42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BA"/>
    <w:rsid w:val="007F7D80"/>
    <w:rsid w:val="00F5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A75C"/>
  <w15:docId w15:val="{65A16FF6-31A5-4D6A-8E2F-BA807E0F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next w:val="Normale"/>
    <w:qFormat/>
    <w:pPr>
      <w:keepNext/>
      <w:keepLines/>
      <w:numPr>
        <w:numId w:val="1"/>
      </w:numPr>
      <w:suppressAutoHyphens/>
      <w:spacing w:line="1" w:lineRule="atLeast"/>
      <w:ind w:leftChars="-1" w:left="-5" w:hangingChars="1" w:hanging="10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Cs w:val="2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1">
    <w:name w:val="Corpo del testo1"/>
    <w:basedOn w:val="Normale"/>
    <w:pPr>
      <w:widowControl w:val="0"/>
      <w:overflowPunct/>
      <w:autoSpaceDE/>
      <w:autoSpaceDN/>
      <w:adjustRightInd/>
      <w:spacing w:after="140" w:line="288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customStyle="1" w:styleId="Contenutotabella">
    <w:name w:val="Contenuto tabella"/>
    <w:basedOn w:val="Normale"/>
    <w:pPr>
      <w:widowControl w:val="0"/>
      <w:suppressLineNumbers/>
      <w:overflowPunct/>
      <w:autoSpaceDE/>
      <w:autoSpaceDN/>
      <w:adjustRightInd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customStyle="1" w:styleId="Titolo1Carattere">
    <w:name w:val="Titolo 1 Carattere"/>
    <w:rPr>
      <w:rFonts w:ascii="Arial" w:eastAsia="Arial" w:hAnsi="Arial" w:cs="Arial"/>
      <w:color w:val="000000"/>
      <w:w w:val="100"/>
      <w:position w:val="-1"/>
      <w:szCs w:val="22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GbEvtKKyZRRF6mGa8V288apzMw==">AMUW2mX1cpTTbwmcUReboPTpmyKd7CW3yXxS+v4FMavOIrfWsrYFXoLAz/BZ3WlOPiS84Mi1Em5fSBK8gzaeHTmO2ABd2ktf42NObO522aPIDq941R+zhN++bQDXImS6v8gHs0gkg0dx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pc21</dc:creator>
  <cp:lastModifiedBy>Dirigente.Scolastico</cp:lastModifiedBy>
  <cp:revision>2</cp:revision>
  <dcterms:created xsi:type="dcterms:W3CDTF">2022-10-21T08:52:00Z</dcterms:created>
  <dcterms:modified xsi:type="dcterms:W3CDTF">2022-10-21T08:52:00Z</dcterms:modified>
</cp:coreProperties>
</file>