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E079" w14:textId="41A12B61" w:rsidR="0011547A" w:rsidRPr="00D37B3B" w:rsidRDefault="00F416F0" w:rsidP="00F416F0">
      <w:pPr>
        <w:tabs>
          <w:tab w:val="left" w:pos="633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11547A" w:rsidRPr="00D37B3B">
        <w:rPr>
          <w:rFonts w:ascii="Times New Roman" w:hAnsi="Times New Roman" w:cs="Times New Roman"/>
          <w:b/>
          <w:sz w:val="24"/>
          <w:szCs w:val="24"/>
        </w:rPr>
        <w:t xml:space="preserve">PROGRAMMAZIONE </w:t>
      </w:r>
      <w:r w:rsidR="000D33AF">
        <w:rPr>
          <w:rFonts w:ascii="Times New Roman" w:hAnsi="Times New Roman" w:cs="Times New Roman"/>
          <w:b/>
          <w:sz w:val="24"/>
          <w:szCs w:val="24"/>
        </w:rPr>
        <w:t>MODULI ORIENTAMENTO FORMATIVO</w:t>
      </w:r>
    </w:p>
    <w:p w14:paraId="1DD95BF3" w14:textId="77777777" w:rsidR="0011547A" w:rsidRDefault="0011547A" w:rsidP="0011547A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Classe:</w:t>
      </w:r>
    </w:p>
    <w:p w14:paraId="36A93286" w14:textId="77777777" w:rsidR="0011547A" w:rsidRDefault="0011547A" w:rsidP="0011547A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Sezione:</w:t>
      </w:r>
    </w:p>
    <w:p w14:paraId="14040FD4" w14:textId="77777777" w:rsidR="0011547A" w:rsidRDefault="0011547A" w:rsidP="0011547A">
      <w:pPr>
        <w:tabs>
          <w:tab w:val="left" w:pos="63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1701"/>
        <w:gridCol w:w="7371"/>
      </w:tblGrid>
      <w:tr w:rsidR="00973A17" w:rsidRPr="0011547A" w14:paraId="582A07E2" w14:textId="30FBE131" w:rsidTr="0038539E">
        <w:trPr>
          <w:trHeight w:val="1611"/>
        </w:trPr>
        <w:tc>
          <w:tcPr>
            <w:tcW w:w="3114" w:type="dxa"/>
          </w:tcPr>
          <w:p w14:paraId="5F9FAEC2" w14:textId="118D62FB" w:rsidR="00973A17" w:rsidRDefault="00973A17" w:rsidP="00CC506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 di Orientamento</w:t>
            </w:r>
          </w:p>
          <w:p w14:paraId="7AE006FD" w14:textId="189E4993" w:rsidR="00973A17" w:rsidRPr="0011547A" w:rsidRDefault="00973A17" w:rsidP="00CC506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551" w:type="dxa"/>
          </w:tcPr>
          <w:p w14:paraId="76814CBF" w14:textId="77777777" w:rsidR="00973A17" w:rsidRPr="0011547A" w:rsidRDefault="00973A17" w:rsidP="00CC506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1701" w:type="dxa"/>
          </w:tcPr>
          <w:p w14:paraId="596A2569" w14:textId="77777777" w:rsidR="00973A17" w:rsidRPr="0011547A" w:rsidRDefault="00973A17" w:rsidP="00CC506F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7371" w:type="dxa"/>
          </w:tcPr>
          <w:p w14:paraId="3D10C369" w14:textId="77777777" w:rsidR="00973A17" w:rsidRPr="0011547A" w:rsidRDefault="00973A17" w:rsidP="00973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49FAE93F" w14:textId="47255FB9" w:rsidR="00973A17" w:rsidRPr="00973A17" w:rsidRDefault="00973A17" w:rsidP="00973A17">
            <w:pPr>
              <w:tabs>
                <w:tab w:val="left" w:pos="6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</w:t>
            </w: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rientative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coinvolte</w:t>
            </w:r>
          </w:p>
        </w:tc>
      </w:tr>
      <w:tr w:rsidR="00973A17" w:rsidRPr="00626F18" w14:paraId="237F78B6" w14:textId="39D2E490" w:rsidTr="0038539E">
        <w:trPr>
          <w:trHeight w:val="850"/>
        </w:trPr>
        <w:tc>
          <w:tcPr>
            <w:tcW w:w="3114" w:type="dxa"/>
          </w:tcPr>
          <w:p w14:paraId="5F7D41AA" w14:textId="77777777" w:rsidR="00973A17" w:rsidRPr="0011547A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</w:tcPr>
          <w:p w14:paraId="507D7EDC" w14:textId="77777777" w:rsidR="00973A17" w:rsidRPr="00973A17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</w:tcPr>
          <w:p w14:paraId="79789F2D" w14:textId="77777777" w:rsidR="00973A17" w:rsidRPr="00973A17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7371" w:type="dxa"/>
            <w:vMerge w:val="restart"/>
          </w:tcPr>
          <w:p w14:paraId="44B4E39E" w14:textId="77777777" w:rsidR="00973A17" w:rsidRPr="00F416F0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 xml:space="preserve">Sapersi orientare in nuovi contesti, conoscendo spazi, persone e regole </w:t>
            </w:r>
          </w:p>
          <w:p w14:paraId="6A8D04FB" w14:textId="77777777" w:rsidR="00973A17" w:rsidRPr="00F416F0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Riconoscere i cambiamenti nel passaggio dalla Scuola primaria alla Scuola secondaria </w:t>
            </w:r>
          </w:p>
          <w:p w14:paraId="3F04F031" w14:textId="77777777" w:rsidR="00973A17" w:rsidRPr="00F416F0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 xml:space="preserve">Promuovere la consapevolezza di sé, stimolando la riflessione sugli elementi significativi della propria personalità (interessi, attitudini, punti di forza e criticità) </w:t>
            </w:r>
          </w:p>
          <w:p w14:paraId="3B7F6DEE" w14:textId="77777777" w:rsidR="00973A17" w:rsidRPr="009129E1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>Riflettere sul bagaglio di conoscenze e capacità sviluppate nel corso della vita</w:t>
            </w:r>
            <w:r>
              <w:rPr>
                <w:rFonts w:ascii="Times New Roman" w:eastAsia="Times New Roman" w:hAnsi="Times New Roman" w:cs="Times New Roman"/>
                <w:lang w:val="it-IT" w:eastAsia="it-IT"/>
              </w:rPr>
              <w:t xml:space="preserve">, sia nella </w:t>
            </w: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scuola sia in contesti diversi dalla scuola (famiglia, amici, sport, tempo libero) </w:t>
            </w:r>
          </w:p>
          <w:p w14:paraId="22A90D0B" w14:textId="77777777" w:rsidR="00973A17" w:rsidRPr="009129E1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Imparare ad autovalutare il proprio operato </w:t>
            </w:r>
          </w:p>
          <w:p w14:paraId="4A6620B5" w14:textId="77777777" w:rsidR="00973A17" w:rsidRPr="009129E1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Riconoscere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 sé, </w:t>
            </w: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l’altro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, la </w:t>
            </w: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realta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̀ </w:t>
            </w:r>
          </w:p>
          <w:p w14:paraId="4B01A50E" w14:textId="77777777" w:rsidR="00973A17" w:rsidRPr="009129E1" w:rsidRDefault="00973A17" w:rsidP="00973A17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>Acquisire abilità sociali e relazionali, anche in termini di promozione di inclusione sociale</w:t>
            </w:r>
          </w:p>
          <w:p w14:paraId="1925FA1B" w14:textId="77777777" w:rsidR="00973A17" w:rsidRPr="009129E1" w:rsidRDefault="00973A17" w:rsidP="00973A17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Good 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6A973782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61E93975" w14:textId="46397634" w:rsidTr="0038539E">
        <w:trPr>
          <w:trHeight w:val="805"/>
        </w:trPr>
        <w:tc>
          <w:tcPr>
            <w:tcW w:w="3114" w:type="dxa"/>
          </w:tcPr>
          <w:p w14:paraId="6C469F3A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D5D88D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E150E5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5788C06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2E0488C9" w14:textId="1CA08192" w:rsidTr="0038539E">
        <w:trPr>
          <w:trHeight w:val="805"/>
        </w:trPr>
        <w:tc>
          <w:tcPr>
            <w:tcW w:w="3114" w:type="dxa"/>
          </w:tcPr>
          <w:p w14:paraId="4B4E164B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04C0D7C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ADFE61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54978B24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21DB0035" w14:textId="54C1BA65" w:rsidTr="0038539E">
        <w:trPr>
          <w:trHeight w:val="805"/>
        </w:trPr>
        <w:tc>
          <w:tcPr>
            <w:tcW w:w="3114" w:type="dxa"/>
          </w:tcPr>
          <w:p w14:paraId="7F005C0C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ED67B39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420C35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27189820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7263C96C" w14:textId="7590B885" w:rsidTr="0038539E">
        <w:trPr>
          <w:trHeight w:val="805"/>
        </w:trPr>
        <w:tc>
          <w:tcPr>
            <w:tcW w:w="3114" w:type="dxa"/>
          </w:tcPr>
          <w:p w14:paraId="69A3B882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FE540C9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F321C9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4C03CFA9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0980D6B6" w14:textId="49425E49" w:rsidTr="0038539E">
        <w:trPr>
          <w:trHeight w:val="805"/>
        </w:trPr>
        <w:tc>
          <w:tcPr>
            <w:tcW w:w="3114" w:type="dxa"/>
          </w:tcPr>
          <w:p w14:paraId="79333748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911F342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ADE040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1227F2D6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A17" w:rsidRPr="00626F18" w14:paraId="47516F27" w14:textId="219BA6D4" w:rsidTr="0038539E">
        <w:trPr>
          <w:trHeight w:val="805"/>
        </w:trPr>
        <w:tc>
          <w:tcPr>
            <w:tcW w:w="3114" w:type="dxa"/>
          </w:tcPr>
          <w:p w14:paraId="2EB9C754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E1E5C25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C20547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vMerge/>
          </w:tcPr>
          <w:p w14:paraId="6B5BD77F" w14:textId="77777777" w:rsidR="00973A17" w:rsidRPr="009129E1" w:rsidRDefault="00973A17" w:rsidP="00CC506F">
            <w:pPr>
              <w:tabs>
                <w:tab w:val="left" w:pos="63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21F679" w14:textId="77777777" w:rsidR="0011547A" w:rsidRPr="009129E1" w:rsidRDefault="0011547A" w:rsidP="0011547A">
      <w:pPr>
        <w:tabs>
          <w:tab w:val="left" w:pos="6330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23F9487D" w14:textId="77777777" w:rsidR="0011547A" w:rsidRPr="009129E1" w:rsidRDefault="0011547A" w:rsidP="001154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921D4E" w14:textId="6BBF39E1" w:rsidR="0011547A" w:rsidRPr="00F416F0" w:rsidRDefault="0011547A" w:rsidP="00F416F0">
      <w:pPr>
        <w:rPr>
          <w:rFonts w:ascii="Times New Roman" w:hAnsi="Times New Roman" w:cs="Times New Roman"/>
          <w:sz w:val="24"/>
          <w:szCs w:val="24"/>
        </w:rPr>
      </w:pPr>
      <w:r w:rsidRPr="00626F18">
        <w:rPr>
          <w:rFonts w:ascii="Times New Roman" w:hAnsi="Times New Roman" w:cs="Times New Roman"/>
          <w:sz w:val="24"/>
          <w:szCs w:val="24"/>
        </w:rPr>
        <w:br w:type="page"/>
      </w:r>
      <w:r w:rsidR="00F416F0" w:rsidRPr="00626F1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</w:t>
      </w:r>
      <w:r w:rsidRPr="006E5CA8">
        <w:rPr>
          <w:rFonts w:ascii="Times New Roman" w:hAnsi="Times New Roman" w:cs="Times New Roman"/>
          <w:b/>
          <w:bCs/>
          <w:sz w:val="24"/>
          <w:szCs w:val="24"/>
        </w:rPr>
        <w:t>ESEMPIO DI PROGRAMMAZIONE</w:t>
      </w:r>
      <w:r w:rsidR="00E34C93">
        <w:rPr>
          <w:rFonts w:ascii="Times New Roman" w:hAnsi="Times New Roman" w:cs="Times New Roman"/>
          <w:b/>
          <w:bCs/>
          <w:sz w:val="24"/>
          <w:szCs w:val="24"/>
        </w:rPr>
        <w:t xml:space="preserve"> MODULI </w:t>
      </w:r>
      <w:r w:rsidRPr="006E5CA8">
        <w:rPr>
          <w:rFonts w:ascii="Times New Roman" w:hAnsi="Times New Roman" w:cs="Times New Roman"/>
          <w:b/>
          <w:bCs/>
          <w:sz w:val="24"/>
          <w:szCs w:val="24"/>
        </w:rPr>
        <w:t>ORIENTAMENTO</w:t>
      </w:r>
      <w:r w:rsidR="00E34C93">
        <w:rPr>
          <w:rFonts w:ascii="Times New Roman" w:hAnsi="Times New Roman" w:cs="Times New Roman"/>
          <w:b/>
          <w:bCs/>
          <w:sz w:val="24"/>
          <w:szCs w:val="24"/>
        </w:rPr>
        <w:t xml:space="preserve"> FORMATIVO </w:t>
      </w:r>
    </w:p>
    <w:p w14:paraId="717AFDBE" w14:textId="77777777" w:rsidR="0011547A" w:rsidRDefault="0011547A" w:rsidP="0011547A">
      <w:pPr>
        <w:rPr>
          <w:rFonts w:ascii="Times New Roman" w:hAnsi="Times New Roman" w:cs="Times New Roman"/>
          <w:sz w:val="24"/>
          <w:szCs w:val="24"/>
        </w:rPr>
      </w:pPr>
    </w:p>
    <w:p w14:paraId="16655C02" w14:textId="77777777" w:rsidR="0011547A" w:rsidRDefault="0011547A" w:rsidP="0011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Classe:</w:t>
      </w:r>
    </w:p>
    <w:p w14:paraId="62E7AD2C" w14:textId="61522ECE" w:rsidR="0034088F" w:rsidRDefault="0034088F" w:rsidP="001154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Sezione: </w:t>
      </w:r>
    </w:p>
    <w:tbl>
      <w:tblPr>
        <w:tblStyle w:val="Grigliatabella"/>
        <w:tblpPr w:leftFromText="141" w:rightFromText="141" w:vertAnchor="page" w:horzAnchor="margin" w:tblpY="2563"/>
        <w:tblW w:w="0" w:type="auto"/>
        <w:tblLook w:val="04A0" w:firstRow="1" w:lastRow="0" w:firstColumn="1" w:lastColumn="0" w:noHBand="0" w:noVBand="1"/>
      </w:tblPr>
      <w:tblGrid>
        <w:gridCol w:w="3397"/>
        <w:gridCol w:w="2127"/>
        <w:gridCol w:w="2126"/>
        <w:gridCol w:w="5103"/>
      </w:tblGrid>
      <w:tr w:rsidR="00811929" w:rsidRPr="0011547A" w14:paraId="3A506F46" w14:textId="0DABA6CE" w:rsidTr="0034088F">
        <w:trPr>
          <w:trHeight w:val="704"/>
        </w:trPr>
        <w:tc>
          <w:tcPr>
            <w:tcW w:w="3397" w:type="dxa"/>
          </w:tcPr>
          <w:p w14:paraId="749C5C39" w14:textId="77777777" w:rsidR="00811929" w:rsidRDefault="00811929" w:rsidP="00811929">
            <w:pPr>
              <w:tabs>
                <w:tab w:val="left" w:pos="63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Attività di Orientamento</w:t>
            </w:r>
          </w:p>
          <w:p w14:paraId="2D8AFAA8" w14:textId="77777777" w:rsidR="00811929" w:rsidRPr="0011547A" w:rsidRDefault="00811929" w:rsidP="0081192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formativo</w:t>
            </w:r>
          </w:p>
        </w:tc>
        <w:tc>
          <w:tcPr>
            <w:tcW w:w="2127" w:type="dxa"/>
          </w:tcPr>
          <w:p w14:paraId="4C032A2E" w14:textId="77777777" w:rsidR="00811929" w:rsidRPr="00E34C93" w:rsidRDefault="00811929" w:rsidP="008119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Periodo di svolgimento</w:t>
            </w:r>
          </w:p>
        </w:tc>
        <w:tc>
          <w:tcPr>
            <w:tcW w:w="2126" w:type="dxa"/>
          </w:tcPr>
          <w:p w14:paraId="307602A6" w14:textId="77777777" w:rsidR="00811929" w:rsidRPr="00E34C93" w:rsidRDefault="00811929" w:rsidP="008119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E34C9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  <w:t>Numero di ore</w:t>
            </w:r>
          </w:p>
        </w:tc>
        <w:tc>
          <w:tcPr>
            <w:tcW w:w="5103" w:type="dxa"/>
          </w:tcPr>
          <w:p w14:paraId="7F443E61" w14:textId="77777777" w:rsidR="00811929" w:rsidRPr="0011547A" w:rsidRDefault="00811929" w:rsidP="008119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Obiettivi e competenze</w:t>
            </w:r>
          </w:p>
          <w:p w14:paraId="0D2AF24C" w14:textId="56E111F0" w:rsidR="00811929" w:rsidRPr="00811929" w:rsidRDefault="00811929" w:rsidP="008119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                       o</w:t>
            </w:r>
            <w:r w:rsidRPr="0011547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rientative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coinvolte</w:t>
            </w:r>
          </w:p>
        </w:tc>
      </w:tr>
      <w:tr w:rsidR="00811929" w:rsidRPr="00626F18" w14:paraId="4914ED3A" w14:textId="439E0FB2" w:rsidTr="0034088F">
        <w:trPr>
          <w:trHeight w:val="2402"/>
        </w:trPr>
        <w:tc>
          <w:tcPr>
            <w:tcW w:w="3397" w:type="dxa"/>
          </w:tcPr>
          <w:p w14:paraId="3AC9A985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ESEMPIO</w:t>
            </w:r>
          </w:p>
          <w:p w14:paraId="65792C08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6734D71" w14:textId="2EB91886" w:rsidR="0034088F" w:rsidRPr="0034088F" w:rsidRDefault="0034088F" w:rsidP="0034088F">
            <w:p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>Attivita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>̀</w:t>
            </w:r>
            <w:r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 xml:space="preserve"> </w:t>
            </w:r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 xml:space="preserve">di accoglienza: conoscenza del nuovo ambiente, delle regole e dell’organizzazione scolastica, dei cambiamenti tra la Scuola primaria e la secondaria; </w:t>
            </w: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>attivita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 xml:space="preserve">̀ per sentirsi parte del nuovo gruppo classe </w:t>
            </w:r>
          </w:p>
          <w:p w14:paraId="39967431" w14:textId="77777777" w:rsidR="0034088F" w:rsidRDefault="0034088F" w:rsidP="0034088F">
            <w:p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</w:p>
          <w:p w14:paraId="4732EA00" w14:textId="77777777" w:rsidR="0034088F" w:rsidRDefault="0034088F" w:rsidP="0034088F">
            <w:p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</w:p>
          <w:p w14:paraId="506EBA8C" w14:textId="5BF45377" w:rsidR="0034088F" w:rsidRPr="0034088F" w:rsidRDefault="0034088F" w:rsidP="0034088F">
            <w:pPr>
              <w:numPr>
                <w:ilvl w:val="0"/>
                <w:numId w:val="5"/>
              </w:num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 xml:space="preserve">Lettura e analisi di testi, percependo le problematiche esposte </w:t>
            </w:r>
          </w:p>
          <w:p w14:paraId="42F7662D" w14:textId="77777777" w:rsidR="0034088F" w:rsidRPr="0034088F" w:rsidRDefault="0034088F" w:rsidP="0034088F">
            <w:pPr>
              <w:numPr>
                <w:ilvl w:val="0"/>
                <w:numId w:val="5"/>
              </w:num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</w:pP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Allenamento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 xml:space="preserve"> </w:t>
            </w: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alla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 xml:space="preserve"> </w:t>
            </w: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capacita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 xml:space="preserve">̀ di </w:t>
            </w:r>
            <w:proofErr w:type="spellStart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>ascolto</w:t>
            </w:r>
            <w:proofErr w:type="spellEnd"/>
            <w:r w:rsidRPr="0034088F">
              <w:rPr>
                <w:rFonts w:ascii="Times New Roman" w:eastAsia="Times New Roman" w:hAnsi="Times New Roman" w:cs="Times New Roman"/>
                <w:i/>
                <w:iCs/>
                <w:lang w:eastAsia="it-IT"/>
              </w:rPr>
              <w:t xml:space="preserve"> </w:t>
            </w:r>
          </w:p>
          <w:p w14:paraId="2817939B" w14:textId="77777777" w:rsidR="0034088F" w:rsidRPr="0034088F" w:rsidRDefault="0034088F" w:rsidP="0034088F">
            <w:pPr>
              <w:numPr>
                <w:ilvl w:val="0"/>
                <w:numId w:val="5"/>
              </w:numPr>
              <w:spacing w:line="276" w:lineRule="auto"/>
              <w:ind w:left="317"/>
              <w:jc w:val="both"/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</w:pPr>
            <w:r w:rsidRPr="0034088F">
              <w:rPr>
                <w:rFonts w:ascii="Times New Roman" w:eastAsia="Times New Roman" w:hAnsi="Times New Roman" w:cs="Times New Roman"/>
                <w:i/>
                <w:iCs/>
                <w:lang w:val="it-IT" w:eastAsia="it-IT"/>
              </w:rPr>
              <w:t xml:space="preserve">Avvio di un percorso sul metodo di studio </w:t>
            </w:r>
          </w:p>
          <w:p w14:paraId="4F0665A3" w14:textId="05FFEEA8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AF64258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23DD0CC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Iniziative per la </w:t>
            </w:r>
            <w:proofErr w:type="gramStart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giornata della memoria</w:t>
            </w:r>
            <w:proofErr w:type="gramEnd"/>
          </w:p>
          <w:p w14:paraId="087FE94C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ADF8FDE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23C6E4" w14:textId="33032FDA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Progetto: ___________</w:t>
            </w:r>
          </w:p>
          <w:p w14:paraId="332F7276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CDE7E04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FDB7794" w14:textId="77777777" w:rsidR="00626F18" w:rsidRDefault="00626F18" w:rsidP="00626F18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UDA di Ed. Civica:</w:t>
            </w:r>
          </w:p>
          <w:p w14:paraId="1FAEE742" w14:textId="37D08BFD" w:rsidR="00626F18" w:rsidRDefault="00626F18" w:rsidP="00626F18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_____________________</w:t>
            </w:r>
          </w:p>
          <w:p w14:paraId="2A24E514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42F17BC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591FCDB" w14:textId="3E00D21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Visita di istruzione a --------------</w:t>
            </w:r>
          </w:p>
          <w:p w14:paraId="5C9E4A47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2C8CFE7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4898731" w14:textId="408894FF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Camposcuola a --------------------</w:t>
            </w:r>
          </w:p>
          <w:p w14:paraId="31A93731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F947523" w14:textId="633EEE68" w:rsidR="0034088F" w:rsidRPr="0034088F" w:rsidRDefault="00811929" w:rsidP="0034088F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Attività di continuità / Open day</w:t>
            </w:r>
          </w:p>
        </w:tc>
        <w:tc>
          <w:tcPr>
            <w:tcW w:w="2127" w:type="dxa"/>
          </w:tcPr>
          <w:p w14:paraId="4E672367" w14:textId="77777777" w:rsidR="00811929" w:rsidRPr="00626F18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5C5FA1C" w14:textId="77777777" w:rsidR="00811929" w:rsidRPr="00626F18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7190040" w14:textId="77777777" w:rsidR="00811929" w:rsidRPr="00626F18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52B8FAA" w14:textId="77777777" w:rsidR="00811929" w:rsidRPr="00626F18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E94E2BF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43331C56" w14:textId="07E47B01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I Quadrimestre</w:t>
            </w:r>
          </w:p>
          <w:p w14:paraId="4D4F723A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BDE047E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F5F456B" w14:textId="7CD7F2DA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</w:t>
            </w:r>
          </w:p>
          <w:p w14:paraId="5EA36766" w14:textId="77777777" w:rsidR="0034088F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  </w:t>
            </w:r>
          </w:p>
          <w:p w14:paraId="6DCFC495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B3C4DA6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780F30F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1D5E9B8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E0AA8B9" w14:textId="2F00AA2C" w:rsidR="0034088F" w:rsidRDefault="00973A17" w:rsidP="0034088F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    </w:t>
            </w:r>
            <w:r w:rsidR="0034088F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I e II        Quadrimestre</w:t>
            </w:r>
          </w:p>
          <w:p w14:paraId="33021888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9468824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A17E82C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3508030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83F4037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F5D5394" w14:textId="77777777" w:rsidR="00973A17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</w:t>
            </w:r>
          </w:p>
          <w:p w14:paraId="455A4436" w14:textId="478D35FF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Gennaio 2024</w:t>
            </w:r>
          </w:p>
          <w:p w14:paraId="54F6E639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EEAF612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6EED074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2A811DE" w14:textId="37C57E64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  <w:r w:rsidR="0034088F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II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</w:t>
            </w:r>
            <w:r w:rsidR="0034088F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Quadrimestre</w:t>
            </w:r>
          </w:p>
          <w:p w14:paraId="54C23157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9F03E13" w14:textId="6203CE6F" w:rsidR="00626F18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</w:t>
            </w:r>
            <w:r w:rsidR="00626F18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I e II Quadrimestre</w:t>
            </w:r>
          </w:p>
          <w:p w14:paraId="6145477B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4B4B2E4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8EBB038" w14:textId="6FE44EEC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Primavera 2024</w:t>
            </w:r>
          </w:p>
          <w:p w14:paraId="44D43779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C6102B6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01AB3A9" w14:textId="6F594306" w:rsidR="00811929" w:rsidRPr="0011547A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</w:t>
            </w: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Primavera 2024</w:t>
            </w:r>
          </w:p>
          <w:p w14:paraId="4325984B" w14:textId="77777777" w:rsidR="0034088F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  </w:t>
            </w:r>
          </w:p>
          <w:p w14:paraId="2B6B3DD3" w14:textId="340EDD59" w:rsidR="00811929" w:rsidRPr="0011547A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  </w:t>
            </w:r>
            <w:r w:rsidR="00811929"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Dicembre 2023</w:t>
            </w:r>
          </w:p>
          <w:p w14:paraId="4C2FA2EA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3B03AB9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AC9C6EA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</w:tcPr>
          <w:p w14:paraId="39E0D4A7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14AD5C0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EF6DA61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F24747C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49595B2" w14:textId="262F676F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99CAB53" w14:textId="010282AF" w:rsidR="00811929" w:rsidRPr="0011547A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6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4A656AF0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FC46696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CA04377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B48DDD5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57317A9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B5F7BB8" w14:textId="039FCB4B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91A2D11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6B61F1EC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35619B3" w14:textId="4D136061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8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3D2F0CDF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1AD0AB5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BE42A29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487FFD6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C273E64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69333F4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9EE150C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4A60D4C" w14:textId="05786144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7082A273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E74B134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E69A5D8" w14:textId="77777777" w:rsidR="0034088F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042852C9" w14:textId="4DBEDE79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4 incontri da 2 ore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ciascuno</w:t>
            </w:r>
          </w:p>
          <w:p w14:paraId="19FC96F4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75A595D" w14:textId="135F3A32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33 ore</w:t>
            </w:r>
          </w:p>
          <w:p w14:paraId="108578D7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31352BBB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78C719B6" w14:textId="77777777" w:rsidR="00626F18" w:rsidRDefault="00626F18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EFD5314" w14:textId="433F91BF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8</w:t>
            </w:r>
            <w:proofErr w:type="gramEnd"/>
            <w:r w:rsidRPr="0011547A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4768EA13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1EE8C381" w14:textId="77777777" w:rsidR="00811929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4E21DBC8" w14:textId="0008AC78" w:rsidR="0034088F" w:rsidRPr="0011547A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24 ore</w:t>
            </w:r>
          </w:p>
          <w:p w14:paraId="62A0F537" w14:textId="24AA5CD5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3EC3883" w14:textId="04B78D3C" w:rsidR="00811929" w:rsidRPr="0011547A" w:rsidRDefault="0034088F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>3</w:t>
            </w:r>
            <w:proofErr w:type="gramEnd"/>
            <w:r w:rsidR="00811929"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  <w:t xml:space="preserve"> ore</w:t>
            </w:r>
          </w:p>
          <w:p w14:paraId="2840EB42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5D8E0B81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  <w:p w14:paraId="2D5C4D79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07333388" w14:textId="77777777" w:rsidR="00811929" w:rsidRPr="00F416F0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lastRenderedPageBreak/>
              <w:t xml:space="preserve">Sapersi orientare in nuovi contesti, conoscendo spazi, persone e regole </w:t>
            </w:r>
          </w:p>
          <w:p w14:paraId="524CAFF6" w14:textId="77777777" w:rsidR="00811929" w:rsidRPr="00F416F0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 xml:space="preserve">Riconoscere i cambiamenti nel passaggio dalla Scuola primaria alla Scuola secondaria </w:t>
            </w:r>
          </w:p>
          <w:p w14:paraId="63075C1D" w14:textId="77777777" w:rsidR="00811929" w:rsidRPr="00F416F0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 xml:space="preserve">Promuovere la consapevolezza di sé, stimolando la riflessione sugli elementi significativi della propria personalità (interessi, attitudini, punti di forza e criticità) </w:t>
            </w:r>
          </w:p>
          <w:p w14:paraId="2C65A605" w14:textId="77777777" w:rsidR="00811929" w:rsidRPr="009129E1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F416F0">
              <w:rPr>
                <w:rFonts w:ascii="Times New Roman" w:eastAsia="Times New Roman" w:hAnsi="Times New Roman" w:cs="Times New Roman"/>
                <w:lang w:val="it-IT" w:eastAsia="it-IT"/>
              </w:rPr>
              <w:t>Riflettere sul bagaglio di conoscenze e capacità sviluppate nel corso della vita</w:t>
            </w:r>
            <w:r>
              <w:rPr>
                <w:rFonts w:ascii="Times New Roman" w:eastAsia="Times New Roman" w:hAnsi="Times New Roman" w:cs="Times New Roman"/>
                <w:lang w:val="it-IT" w:eastAsia="it-IT"/>
              </w:rPr>
              <w:t xml:space="preserve">, sia nella </w:t>
            </w: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scuola sia in contesti diversi dalla scuola (famiglia, amici, sport, tempo libero) </w:t>
            </w:r>
          </w:p>
          <w:p w14:paraId="529ECD5B" w14:textId="77777777" w:rsidR="00811929" w:rsidRPr="009129E1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 xml:space="preserve">Imparare ad autovalutare il proprio operato </w:t>
            </w:r>
          </w:p>
          <w:p w14:paraId="3138F719" w14:textId="77777777" w:rsidR="00811929" w:rsidRPr="009129E1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Riconoscere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 sé, </w:t>
            </w: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l’altro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, la </w:t>
            </w:r>
            <w:proofErr w:type="spellStart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>realta</w:t>
            </w:r>
            <w:proofErr w:type="spellEnd"/>
            <w:r w:rsidRPr="009129E1">
              <w:rPr>
                <w:rFonts w:ascii="Times New Roman" w:eastAsia="Times New Roman" w:hAnsi="Times New Roman" w:cs="Times New Roman"/>
                <w:lang w:eastAsia="it-IT"/>
              </w:rPr>
              <w:t xml:space="preserve">̀ </w:t>
            </w:r>
          </w:p>
          <w:p w14:paraId="716C4828" w14:textId="77777777" w:rsidR="00811929" w:rsidRPr="009129E1" w:rsidRDefault="00811929" w:rsidP="00811929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it-IT" w:eastAsia="it-IT"/>
              </w:rPr>
            </w:pPr>
            <w:r w:rsidRPr="009129E1">
              <w:rPr>
                <w:rFonts w:ascii="Times New Roman" w:eastAsia="Times New Roman" w:hAnsi="Times New Roman" w:cs="Times New Roman"/>
                <w:lang w:val="it-IT" w:eastAsia="it-IT"/>
              </w:rPr>
              <w:t>Acquisire abilità sociali e relazionali, anche in termini di promozione di inclusione sociale</w:t>
            </w:r>
          </w:p>
          <w:p w14:paraId="62190AB5" w14:textId="77777777" w:rsidR="00811929" w:rsidRPr="009129E1" w:rsidRDefault="00811929" w:rsidP="00811929">
            <w:pPr>
              <w:pStyle w:val="NormaleWeb"/>
              <w:numPr>
                <w:ilvl w:val="0"/>
                <w:numId w:val="3"/>
              </w:numPr>
              <w:spacing w:before="0" w:beforeAutospacing="0" w:after="0" w:afterAutospacing="0"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Sviluppare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le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competenze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di base e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trasversali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negli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129E1">
              <w:rPr>
                <w:color w:val="000000" w:themeColor="text1"/>
                <w:sz w:val="22"/>
                <w:szCs w:val="22"/>
              </w:rPr>
              <w:t>alunni</w:t>
            </w:r>
            <w:proofErr w:type="spellEnd"/>
            <w:r w:rsidRPr="009129E1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(Problem Solving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Decision Making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Creative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Critical Thinking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Self-Awareness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Empathy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Interpersonal</w:t>
            </w:r>
            <w:r>
              <w:rPr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Relationship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Good Communication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Stress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 e </w:t>
            </w:r>
            <w:r w:rsidRPr="009129E1">
              <w:rPr>
                <w:i/>
                <w:iCs/>
                <w:color w:val="000000" w:themeColor="text1"/>
                <w:sz w:val="22"/>
                <w:szCs w:val="22"/>
              </w:rPr>
              <w:t>Management of Emotion</w:t>
            </w:r>
            <w:r w:rsidRPr="009129E1">
              <w:rPr>
                <w:color w:val="000000" w:themeColor="text1"/>
                <w:sz w:val="22"/>
                <w:szCs w:val="22"/>
              </w:rPr>
              <w:t xml:space="preserve">) </w:t>
            </w:r>
          </w:p>
          <w:p w14:paraId="21CD0173" w14:textId="77777777" w:rsidR="00811929" w:rsidRPr="0011547A" w:rsidRDefault="00811929" w:rsidP="008119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7EC13755" w14:textId="77777777" w:rsidR="00811929" w:rsidRPr="00626F18" w:rsidRDefault="00811929" w:rsidP="008119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2A78023" w14:textId="77777777" w:rsidR="00811929" w:rsidRPr="00626F18" w:rsidRDefault="00811929" w:rsidP="008119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C46C8C" w14:textId="77777777" w:rsidR="00811929" w:rsidRPr="00626F18" w:rsidRDefault="00811929" w:rsidP="0081192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F6C3BE" w14:textId="77777777" w:rsidR="0011547A" w:rsidRPr="00811929" w:rsidRDefault="0011547A" w:rsidP="001154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33C73E2" w14:textId="77777777" w:rsidR="0011547A" w:rsidRPr="00811929" w:rsidRDefault="0011547A" w:rsidP="0011547A">
      <w:pPr>
        <w:tabs>
          <w:tab w:val="left" w:pos="633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16EC3B5" w14:textId="77777777" w:rsidR="0011547A" w:rsidRPr="00811929" w:rsidRDefault="0011547A" w:rsidP="0011547A">
      <w:pPr>
        <w:tabs>
          <w:tab w:val="left" w:pos="633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CD0932" w14:textId="77777777" w:rsidR="0011547A" w:rsidRPr="00811929" w:rsidRDefault="0011547A" w:rsidP="001154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E6B714" w14:textId="77777777" w:rsidR="0011547A" w:rsidRPr="00811929" w:rsidRDefault="0011547A" w:rsidP="0011547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9819A1C" w14:textId="77777777" w:rsidR="002716A2" w:rsidRPr="00811929" w:rsidRDefault="002716A2">
      <w:pPr>
        <w:rPr>
          <w:lang w:val="en-US"/>
        </w:rPr>
      </w:pPr>
    </w:p>
    <w:sectPr w:rsidR="002716A2" w:rsidRPr="00811929" w:rsidSect="0011547A">
      <w:pgSz w:w="16838" w:h="11906" w:orient="landscape"/>
      <w:pgMar w:top="720" w:right="720" w:bottom="72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B2704"/>
    <w:multiLevelType w:val="multilevel"/>
    <w:tmpl w:val="0EA0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7795F"/>
    <w:multiLevelType w:val="multilevel"/>
    <w:tmpl w:val="977881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1116F1"/>
    <w:multiLevelType w:val="multilevel"/>
    <w:tmpl w:val="9DBE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64F96"/>
    <w:multiLevelType w:val="hybridMultilevel"/>
    <w:tmpl w:val="47166E48"/>
    <w:lvl w:ilvl="0" w:tplc="15B2D4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831F5"/>
    <w:multiLevelType w:val="multilevel"/>
    <w:tmpl w:val="EED87E7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100377">
    <w:abstractNumId w:val="3"/>
  </w:num>
  <w:num w:numId="2" w16cid:durableId="104271868">
    <w:abstractNumId w:val="2"/>
  </w:num>
  <w:num w:numId="3" w16cid:durableId="387609919">
    <w:abstractNumId w:val="1"/>
  </w:num>
  <w:num w:numId="4" w16cid:durableId="1461418692">
    <w:abstractNumId w:val="0"/>
  </w:num>
  <w:num w:numId="5" w16cid:durableId="789713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47A"/>
    <w:rsid w:val="000D33AF"/>
    <w:rsid w:val="0011547A"/>
    <w:rsid w:val="002716A2"/>
    <w:rsid w:val="002A62D5"/>
    <w:rsid w:val="002D206F"/>
    <w:rsid w:val="00331E2D"/>
    <w:rsid w:val="0034088F"/>
    <w:rsid w:val="0038539E"/>
    <w:rsid w:val="004E3F55"/>
    <w:rsid w:val="00626F18"/>
    <w:rsid w:val="00811929"/>
    <w:rsid w:val="009129E1"/>
    <w:rsid w:val="00973A17"/>
    <w:rsid w:val="00BF0DAE"/>
    <w:rsid w:val="00D65566"/>
    <w:rsid w:val="00E17035"/>
    <w:rsid w:val="00E34C93"/>
    <w:rsid w:val="00F4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37B5"/>
  <w15:chartTrackingRefBased/>
  <w15:docId w15:val="{C927B4B4-5952-4295-A773-1EFFD2485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547A"/>
    <w:pPr>
      <w:spacing w:after="200" w:line="276" w:lineRule="auto"/>
      <w:ind w:left="720"/>
      <w:contextualSpacing/>
    </w:pPr>
    <w:rPr>
      <w:lang w:val="en-US" w:bidi="en-US"/>
    </w:rPr>
  </w:style>
  <w:style w:type="table" w:styleId="Grigliatabella">
    <w:name w:val="Table Grid"/>
    <w:basedOn w:val="Tabellanormale"/>
    <w:uiPriority w:val="59"/>
    <w:rsid w:val="0011547A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1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Bertazzoli</dc:creator>
  <cp:keywords/>
  <dc:description/>
  <cp:lastModifiedBy>Gabriele  Frangione</cp:lastModifiedBy>
  <cp:revision>3</cp:revision>
  <dcterms:created xsi:type="dcterms:W3CDTF">2023-11-01T22:14:00Z</dcterms:created>
  <dcterms:modified xsi:type="dcterms:W3CDTF">2023-11-01T22:35:00Z</dcterms:modified>
</cp:coreProperties>
</file>